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CC" w:rsidRPr="00621CF5" w:rsidRDefault="006F0C56" w:rsidP="00396E22">
      <w:pPr>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en-IN"/>
        </w:rPr>
        <w:drawing>
          <wp:anchor distT="0" distB="0" distL="114300" distR="114300" simplePos="0" relativeHeight="251700224" behindDoc="0" locked="0" layoutInCell="1" allowOverlap="1">
            <wp:simplePos x="0" y="0"/>
            <wp:positionH relativeFrom="margin">
              <wp:align>center</wp:align>
            </wp:positionH>
            <wp:positionV relativeFrom="margin">
              <wp:posOffset>537210</wp:posOffset>
            </wp:positionV>
            <wp:extent cx="4686300" cy="6105525"/>
            <wp:effectExtent l="19050" t="0" r="0" b="0"/>
            <wp:wrapSquare wrapText="bothSides"/>
            <wp:docPr id="11" name="Picture 10"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8" cstate="print"/>
                    <a:stretch>
                      <a:fillRect/>
                    </a:stretch>
                  </pic:blipFill>
                  <pic:spPr>
                    <a:xfrm>
                      <a:off x="0" y="0"/>
                      <a:ext cx="4686300" cy="6105525"/>
                    </a:xfrm>
                    <a:prstGeom prst="rect">
                      <a:avLst/>
                    </a:prstGeom>
                  </pic:spPr>
                </pic:pic>
              </a:graphicData>
            </a:graphic>
          </wp:anchor>
        </w:drawing>
      </w:r>
    </w:p>
    <w:p w:rsidR="00220FBF" w:rsidRPr="00621CF5" w:rsidRDefault="00220FBF" w:rsidP="00396E22">
      <w:pPr>
        <w:jc w:val="both"/>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br w:type="page"/>
      </w:r>
    </w:p>
    <w:sdt>
      <w:sdtPr>
        <w:rPr>
          <w:rFonts w:asciiTheme="minorHAnsi" w:eastAsiaTheme="minorHAnsi" w:hAnsiTheme="minorHAnsi" w:cstheme="minorBidi"/>
          <w:b w:val="0"/>
          <w:bCs w:val="0"/>
          <w:color w:val="auto"/>
          <w:sz w:val="22"/>
          <w:szCs w:val="22"/>
          <w:lang w:val="en-IN"/>
        </w:rPr>
        <w:id w:val="7507252"/>
        <w:docPartObj>
          <w:docPartGallery w:val="Table of Contents"/>
          <w:docPartUnique/>
        </w:docPartObj>
      </w:sdtPr>
      <w:sdtContent>
        <w:p w:rsidR="00E00993" w:rsidRPr="00E00993" w:rsidRDefault="00E00993">
          <w:pPr>
            <w:pStyle w:val="TOCHeading"/>
            <w:rPr>
              <w:rFonts w:ascii="Arial Unicode MS" w:eastAsia="Arial Unicode MS" w:hAnsi="Arial Unicode MS" w:cs="Arial Unicode MS"/>
            </w:rPr>
          </w:pPr>
          <w:r w:rsidRPr="00E00993">
            <w:rPr>
              <w:rFonts w:ascii="Arial Unicode MS" w:eastAsia="Arial Unicode MS" w:hAnsi="Arial Unicode MS" w:cs="Arial Unicode MS"/>
            </w:rPr>
            <w:t>Contents</w:t>
          </w:r>
        </w:p>
        <w:p w:rsidR="00D56516" w:rsidRDefault="00A50008">
          <w:pPr>
            <w:pStyle w:val="TOC1"/>
            <w:tabs>
              <w:tab w:val="right" w:leader="dot" w:pos="7645"/>
            </w:tabs>
            <w:rPr>
              <w:rFonts w:eastAsiaTheme="minorEastAsia"/>
              <w:noProof/>
              <w:lang w:eastAsia="en-IN"/>
            </w:rPr>
          </w:pPr>
          <w:r w:rsidRPr="00E00993">
            <w:rPr>
              <w:rFonts w:ascii="Arial Unicode MS" w:eastAsia="Arial Unicode MS" w:hAnsi="Arial Unicode MS" w:cs="Arial Unicode MS"/>
            </w:rPr>
            <w:fldChar w:fldCharType="begin"/>
          </w:r>
          <w:r w:rsidR="00E00993" w:rsidRPr="00E00993">
            <w:rPr>
              <w:rFonts w:ascii="Arial Unicode MS" w:eastAsia="Arial Unicode MS" w:hAnsi="Arial Unicode MS" w:cs="Arial Unicode MS"/>
            </w:rPr>
            <w:instrText xml:space="preserve"> TOC \o "1-3" \h \z \u </w:instrText>
          </w:r>
          <w:r w:rsidRPr="00E00993">
            <w:rPr>
              <w:rFonts w:ascii="Arial Unicode MS" w:eastAsia="Arial Unicode MS" w:hAnsi="Arial Unicode MS" w:cs="Arial Unicode MS"/>
            </w:rPr>
            <w:fldChar w:fldCharType="separate"/>
          </w:r>
          <w:hyperlink w:anchor="_Toc426010493" w:history="1">
            <w:r w:rsidR="00D56516" w:rsidRPr="006F454B">
              <w:rPr>
                <w:rStyle w:val="Hyperlink"/>
                <w:rFonts w:eastAsia="Arial Unicode MS"/>
                <w:noProof/>
                <w:shd w:val="clear" w:color="auto" w:fill="FFFFFF"/>
              </w:rPr>
              <w:t>Editorial</w:t>
            </w:r>
            <w:r w:rsidR="00D56516">
              <w:rPr>
                <w:noProof/>
                <w:webHidden/>
              </w:rPr>
              <w:tab/>
            </w:r>
            <w:r>
              <w:rPr>
                <w:noProof/>
                <w:webHidden/>
              </w:rPr>
              <w:fldChar w:fldCharType="begin"/>
            </w:r>
            <w:r w:rsidR="00D56516">
              <w:rPr>
                <w:noProof/>
                <w:webHidden/>
              </w:rPr>
              <w:instrText xml:space="preserve"> PAGEREF _Toc426010493 \h </w:instrText>
            </w:r>
            <w:r>
              <w:rPr>
                <w:noProof/>
                <w:webHidden/>
              </w:rPr>
            </w:r>
            <w:r>
              <w:rPr>
                <w:noProof/>
                <w:webHidden/>
              </w:rPr>
              <w:fldChar w:fldCharType="separate"/>
            </w:r>
            <w:r w:rsidR="00106D08">
              <w:rPr>
                <w:noProof/>
                <w:webHidden/>
              </w:rPr>
              <w:t>4</w:t>
            </w:r>
            <w:r>
              <w:rPr>
                <w:noProof/>
                <w:webHidden/>
              </w:rPr>
              <w:fldChar w:fldCharType="end"/>
            </w:r>
          </w:hyperlink>
        </w:p>
        <w:p w:rsidR="00D56516" w:rsidRDefault="00A50008">
          <w:pPr>
            <w:pStyle w:val="TOC1"/>
            <w:tabs>
              <w:tab w:val="right" w:leader="dot" w:pos="7645"/>
            </w:tabs>
            <w:rPr>
              <w:rFonts w:eastAsiaTheme="minorEastAsia"/>
              <w:noProof/>
              <w:lang w:eastAsia="en-IN"/>
            </w:rPr>
          </w:pPr>
          <w:hyperlink w:anchor="_Toc426010494" w:history="1">
            <w:r w:rsidR="00D56516" w:rsidRPr="006F454B">
              <w:rPr>
                <w:rStyle w:val="Hyperlink"/>
                <w:rFonts w:eastAsia="Arial Unicode MS"/>
                <w:noProof/>
                <w:shd w:val="clear" w:color="auto" w:fill="FFFFFF"/>
              </w:rPr>
              <w:t>Interview of the quarter</w:t>
            </w:r>
            <w:r w:rsidR="00D56516">
              <w:rPr>
                <w:noProof/>
                <w:webHidden/>
              </w:rPr>
              <w:tab/>
            </w:r>
            <w:r>
              <w:rPr>
                <w:noProof/>
                <w:webHidden/>
              </w:rPr>
              <w:fldChar w:fldCharType="begin"/>
            </w:r>
            <w:r w:rsidR="00D56516">
              <w:rPr>
                <w:noProof/>
                <w:webHidden/>
              </w:rPr>
              <w:instrText xml:space="preserve"> PAGEREF _Toc426010494 \h </w:instrText>
            </w:r>
            <w:r>
              <w:rPr>
                <w:noProof/>
                <w:webHidden/>
              </w:rPr>
            </w:r>
            <w:r>
              <w:rPr>
                <w:noProof/>
                <w:webHidden/>
              </w:rPr>
              <w:fldChar w:fldCharType="separate"/>
            </w:r>
            <w:r w:rsidR="00106D08">
              <w:rPr>
                <w:noProof/>
                <w:webHidden/>
              </w:rPr>
              <w:t>6</w:t>
            </w:r>
            <w:r>
              <w:rPr>
                <w:noProof/>
                <w:webHidden/>
              </w:rPr>
              <w:fldChar w:fldCharType="end"/>
            </w:r>
          </w:hyperlink>
        </w:p>
        <w:p w:rsidR="00D56516" w:rsidRDefault="00A50008">
          <w:pPr>
            <w:pStyle w:val="TOC1"/>
            <w:tabs>
              <w:tab w:val="right" w:leader="dot" w:pos="7645"/>
            </w:tabs>
            <w:rPr>
              <w:rFonts w:eastAsiaTheme="minorEastAsia"/>
              <w:noProof/>
              <w:lang w:eastAsia="en-IN"/>
            </w:rPr>
          </w:pPr>
          <w:hyperlink w:anchor="_Toc426010495" w:history="1">
            <w:r w:rsidR="00D56516" w:rsidRPr="006F454B">
              <w:rPr>
                <w:rStyle w:val="Hyperlink"/>
                <w:rFonts w:eastAsia="Arial Unicode MS"/>
                <w:noProof/>
              </w:rPr>
              <w:t>Thank God… I Failed…</w:t>
            </w:r>
            <w:r w:rsidR="00D56516">
              <w:rPr>
                <w:noProof/>
                <w:webHidden/>
              </w:rPr>
              <w:tab/>
            </w:r>
            <w:r>
              <w:rPr>
                <w:noProof/>
                <w:webHidden/>
              </w:rPr>
              <w:fldChar w:fldCharType="begin"/>
            </w:r>
            <w:r w:rsidR="00D56516">
              <w:rPr>
                <w:noProof/>
                <w:webHidden/>
              </w:rPr>
              <w:instrText xml:space="preserve"> PAGEREF _Toc426010495 \h </w:instrText>
            </w:r>
            <w:r>
              <w:rPr>
                <w:noProof/>
                <w:webHidden/>
              </w:rPr>
            </w:r>
            <w:r>
              <w:rPr>
                <w:noProof/>
                <w:webHidden/>
              </w:rPr>
              <w:fldChar w:fldCharType="separate"/>
            </w:r>
            <w:r w:rsidR="00106D08">
              <w:rPr>
                <w:noProof/>
                <w:webHidden/>
              </w:rPr>
              <w:t>10</w:t>
            </w:r>
            <w:r>
              <w:rPr>
                <w:noProof/>
                <w:webHidden/>
              </w:rPr>
              <w:fldChar w:fldCharType="end"/>
            </w:r>
          </w:hyperlink>
        </w:p>
        <w:p w:rsidR="00D56516" w:rsidRDefault="00A50008">
          <w:pPr>
            <w:pStyle w:val="TOC1"/>
            <w:tabs>
              <w:tab w:val="right" w:leader="dot" w:pos="7645"/>
            </w:tabs>
            <w:rPr>
              <w:rFonts w:eastAsiaTheme="minorEastAsia"/>
              <w:noProof/>
              <w:lang w:eastAsia="en-IN"/>
            </w:rPr>
          </w:pPr>
          <w:hyperlink w:anchor="_Toc426010496" w:history="1">
            <w:r w:rsidR="00D56516" w:rsidRPr="006F454B">
              <w:rPr>
                <w:rStyle w:val="Hyperlink"/>
                <w:rFonts w:eastAsia="Arial Unicode MS"/>
                <w:noProof/>
              </w:rPr>
              <w:t>Poem of the quarter</w:t>
            </w:r>
            <w:r w:rsidR="00D56516">
              <w:rPr>
                <w:noProof/>
                <w:webHidden/>
              </w:rPr>
              <w:tab/>
            </w:r>
            <w:r>
              <w:rPr>
                <w:noProof/>
                <w:webHidden/>
              </w:rPr>
              <w:fldChar w:fldCharType="begin"/>
            </w:r>
            <w:r w:rsidR="00D56516">
              <w:rPr>
                <w:noProof/>
                <w:webHidden/>
              </w:rPr>
              <w:instrText xml:space="preserve"> PAGEREF _Toc426010496 \h </w:instrText>
            </w:r>
            <w:r>
              <w:rPr>
                <w:noProof/>
                <w:webHidden/>
              </w:rPr>
            </w:r>
            <w:r>
              <w:rPr>
                <w:noProof/>
                <w:webHidden/>
              </w:rPr>
              <w:fldChar w:fldCharType="separate"/>
            </w:r>
            <w:r w:rsidR="00106D08">
              <w:rPr>
                <w:noProof/>
                <w:webHidden/>
              </w:rPr>
              <w:t>12</w:t>
            </w:r>
            <w:r>
              <w:rPr>
                <w:noProof/>
                <w:webHidden/>
              </w:rPr>
              <w:fldChar w:fldCharType="end"/>
            </w:r>
          </w:hyperlink>
        </w:p>
        <w:p w:rsidR="00D56516" w:rsidRDefault="00A50008">
          <w:pPr>
            <w:pStyle w:val="TOC1"/>
            <w:tabs>
              <w:tab w:val="right" w:leader="dot" w:pos="7645"/>
            </w:tabs>
            <w:rPr>
              <w:rFonts w:eastAsiaTheme="minorEastAsia"/>
              <w:noProof/>
              <w:lang w:eastAsia="en-IN"/>
            </w:rPr>
          </w:pPr>
          <w:hyperlink w:anchor="_Toc426010497" w:history="1">
            <w:r w:rsidR="00D56516" w:rsidRPr="006F454B">
              <w:rPr>
                <w:rStyle w:val="Hyperlink"/>
                <w:rFonts w:eastAsia="Arial Unicode MS"/>
                <w:noProof/>
                <w:shd w:val="clear" w:color="auto" w:fill="FFFFFF"/>
              </w:rPr>
              <w:t>Why so serious?</w:t>
            </w:r>
            <w:r w:rsidR="00D56516">
              <w:rPr>
                <w:noProof/>
                <w:webHidden/>
              </w:rPr>
              <w:tab/>
            </w:r>
            <w:r>
              <w:rPr>
                <w:noProof/>
                <w:webHidden/>
              </w:rPr>
              <w:fldChar w:fldCharType="begin"/>
            </w:r>
            <w:r w:rsidR="00D56516">
              <w:rPr>
                <w:noProof/>
                <w:webHidden/>
              </w:rPr>
              <w:instrText xml:space="preserve"> PAGEREF _Toc426010497 \h </w:instrText>
            </w:r>
            <w:r>
              <w:rPr>
                <w:noProof/>
                <w:webHidden/>
              </w:rPr>
            </w:r>
            <w:r>
              <w:rPr>
                <w:noProof/>
                <w:webHidden/>
              </w:rPr>
              <w:fldChar w:fldCharType="separate"/>
            </w:r>
            <w:r w:rsidR="00106D08">
              <w:rPr>
                <w:noProof/>
                <w:webHidden/>
              </w:rPr>
              <w:t>14</w:t>
            </w:r>
            <w:r>
              <w:rPr>
                <w:noProof/>
                <w:webHidden/>
              </w:rPr>
              <w:fldChar w:fldCharType="end"/>
            </w:r>
          </w:hyperlink>
        </w:p>
        <w:p w:rsidR="00D56516" w:rsidRDefault="00A50008">
          <w:pPr>
            <w:pStyle w:val="TOC1"/>
            <w:tabs>
              <w:tab w:val="right" w:leader="dot" w:pos="7645"/>
            </w:tabs>
            <w:rPr>
              <w:rFonts w:eastAsiaTheme="minorEastAsia"/>
              <w:noProof/>
              <w:lang w:eastAsia="en-IN"/>
            </w:rPr>
          </w:pPr>
          <w:hyperlink w:anchor="_Toc426010498" w:history="1">
            <w:r w:rsidR="00D56516" w:rsidRPr="006F454B">
              <w:rPr>
                <w:rStyle w:val="Hyperlink"/>
                <w:rFonts w:eastAsia="Arial Unicode MS"/>
                <w:noProof/>
              </w:rPr>
              <w:t>News of the quarter</w:t>
            </w:r>
            <w:r w:rsidR="00D56516">
              <w:rPr>
                <w:noProof/>
                <w:webHidden/>
              </w:rPr>
              <w:tab/>
            </w:r>
            <w:r>
              <w:rPr>
                <w:noProof/>
                <w:webHidden/>
              </w:rPr>
              <w:fldChar w:fldCharType="begin"/>
            </w:r>
            <w:r w:rsidR="00D56516">
              <w:rPr>
                <w:noProof/>
                <w:webHidden/>
              </w:rPr>
              <w:instrText xml:space="preserve"> PAGEREF _Toc426010498 \h </w:instrText>
            </w:r>
            <w:r>
              <w:rPr>
                <w:noProof/>
                <w:webHidden/>
              </w:rPr>
            </w:r>
            <w:r>
              <w:rPr>
                <w:noProof/>
                <w:webHidden/>
              </w:rPr>
              <w:fldChar w:fldCharType="separate"/>
            </w:r>
            <w:r w:rsidR="00106D08">
              <w:rPr>
                <w:noProof/>
                <w:webHidden/>
              </w:rPr>
              <w:t>16</w:t>
            </w:r>
            <w:r>
              <w:rPr>
                <w:noProof/>
                <w:webHidden/>
              </w:rPr>
              <w:fldChar w:fldCharType="end"/>
            </w:r>
          </w:hyperlink>
        </w:p>
        <w:p w:rsidR="00D56516" w:rsidRDefault="00A50008">
          <w:pPr>
            <w:pStyle w:val="TOC1"/>
            <w:tabs>
              <w:tab w:val="right" w:leader="dot" w:pos="7645"/>
            </w:tabs>
            <w:rPr>
              <w:rFonts w:eastAsiaTheme="minorEastAsia"/>
              <w:noProof/>
              <w:lang w:eastAsia="en-IN"/>
            </w:rPr>
          </w:pPr>
          <w:hyperlink w:anchor="_Toc426010499" w:history="1">
            <w:r w:rsidR="00D56516" w:rsidRPr="006F454B">
              <w:rPr>
                <w:rStyle w:val="Hyperlink"/>
                <w:rFonts w:eastAsia="Arial Unicode MS"/>
                <w:noProof/>
              </w:rPr>
              <w:t>Women Who Made Us Proud</w:t>
            </w:r>
            <w:r w:rsidR="00D56516">
              <w:rPr>
                <w:noProof/>
                <w:webHidden/>
              </w:rPr>
              <w:tab/>
            </w:r>
            <w:r>
              <w:rPr>
                <w:noProof/>
                <w:webHidden/>
              </w:rPr>
              <w:fldChar w:fldCharType="begin"/>
            </w:r>
            <w:r w:rsidR="00D56516">
              <w:rPr>
                <w:noProof/>
                <w:webHidden/>
              </w:rPr>
              <w:instrText xml:space="preserve"> PAGEREF _Toc426010499 \h </w:instrText>
            </w:r>
            <w:r>
              <w:rPr>
                <w:noProof/>
                <w:webHidden/>
              </w:rPr>
            </w:r>
            <w:r>
              <w:rPr>
                <w:noProof/>
                <w:webHidden/>
              </w:rPr>
              <w:fldChar w:fldCharType="separate"/>
            </w:r>
            <w:r w:rsidR="00106D08">
              <w:rPr>
                <w:noProof/>
                <w:webHidden/>
              </w:rPr>
              <w:t>17</w:t>
            </w:r>
            <w:r>
              <w:rPr>
                <w:noProof/>
                <w:webHidden/>
              </w:rPr>
              <w:fldChar w:fldCharType="end"/>
            </w:r>
          </w:hyperlink>
        </w:p>
        <w:p w:rsidR="00D56516" w:rsidRDefault="00A50008">
          <w:pPr>
            <w:pStyle w:val="TOC2"/>
            <w:tabs>
              <w:tab w:val="right" w:leader="dot" w:pos="7645"/>
            </w:tabs>
            <w:rPr>
              <w:rFonts w:eastAsiaTheme="minorEastAsia"/>
              <w:noProof/>
              <w:lang w:eastAsia="en-IN"/>
            </w:rPr>
          </w:pPr>
          <w:hyperlink w:anchor="_Toc426010500" w:history="1">
            <w:r w:rsidR="00D56516" w:rsidRPr="006F454B">
              <w:rPr>
                <w:rStyle w:val="Hyperlink"/>
                <w:rFonts w:eastAsia="Arial Unicode MS"/>
                <w:noProof/>
              </w:rPr>
              <w:t>Ira Singhal</w:t>
            </w:r>
            <w:r w:rsidR="00D56516">
              <w:rPr>
                <w:noProof/>
                <w:webHidden/>
              </w:rPr>
              <w:tab/>
            </w:r>
            <w:r>
              <w:rPr>
                <w:noProof/>
                <w:webHidden/>
              </w:rPr>
              <w:fldChar w:fldCharType="begin"/>
            </w:r>
            <w:r w:rsidR="00D56516">
              <w:rPr>
                <w:noProof/>
                <w:webHidden/>
              </w:rPr>
              <w:instrText xml:space="preserve"> PAGEREF _Toc426010500 \h </w:instrText>
            </w:r>
            <w:r>
              <w:rPr>
                <w:noProof/>
                <w:webHidden/>
              </w:rPr>
            </w:r>
            <w:r>
              <w:rPr>
                <w:noProof/>
                <w:webHidden/>
              </w:rPr>
              <w:fldChar w:fldCharType="separate"/>
            </w:r>
            <w:r w:rsidR="00106D08">
              <w:rPr>
                <w:noProof/>
                <w:webHidden/>
              </w:rPr>
              <w:t>17</w:t>
            </w:r>
            <w:r>
              <w:rPr>
                <w:noProof/>
                <w:webHidden/>
              </w:rPr>
              <w:fldChar w:fldCharType="end"/>
            </w:r>
          </w:hyperlink>
        </w:p>
        <w:p w:rsidR="00D56516" w:rsidRDefault="00A50008">
          <w:pPr>
            <w:pStyle w:val="TOC2"/>
            <w:tabs>
              <w:tab w:val="right" w:leader="dot" w:pos="7645"/>
            </w:tabs>
            <w:rPr>
              <w:rFonts w:eastAsiaTheme="minorEastAsia"/>
              <w:noProof/>
              <w:lang w:eastAsia="en-IN"/>
            </w:rPr>
          </w:pPr>
          <w:hyperlink w:anchor="_Toc426010501" w:history="1">
            <w:r w:rsidR="00D56516" w:rsidRPr="006F454B">
              <w:rPr>
                <w:rStyle w:val="Hyperlink"/>
                <w:rFonts w:eastAsia="Arial Unicode MS"/>
                <w:noProof/>
              </w:rPr>
              <w:t>Beno Zephine</w:t>
            </w:r>
            <w:r w:rsidR="00D56516">
              <w:rPr>
                <w:noProof/>
                <w:webHidden/>
              </w:rPr>
              <w:tab/>
            </w:r>
            <w:r>
              <w:rPr>
                <w:noProof/>
                <w:webHidden/>
              </w:rPr>
              <w:fldChar w:fldCharType="begin"/>
            </w:r>
            <w:r w:rsidR="00D56516">
              <w:rPr>
                <w:noProof/>
                <w:webHidden/>
              </w:rPr>
              <w:instrText xml:space="preserve"> PAGEREF _Toc426010501 \h </w:instrText>
            </w:r>
            <w:r>
              <w:rPr>
                <w:noProof/>
                <w:webHidden/>
              </w:rPr>
            </w:r>
            <w:r>
              <w:rPr>
                <w:noProof/>
                <w:webHidden/>
              </w:rPr>
              <w:fldChar w:fldCharType="separate"/>
            </w:r>
            <w:r w:rsidR="00106D08">
              <w:rPr>
                <w:noProof/>
                <w:webHidden/>
              </w:rPr>
              <w:t>18</w:t>
            </w:r>
            <w:r>
              <w:rPr>
                <w:noProof/>
                <w:webHidden/>
              </w:rPr>
              <w:fldChar w:fldCharType="end"/>
            </w:r>
          </w:hyperlink>
        </w:p>
        <w:p w:rsidR="00D56516" w:rsidRDefault="00A50008">
          <w:pPr>
            <w:pStyle w:val="TOC1"/>
            <w:tabs>
              <w:tab w:val="right" w:leader="dot" w:pos="7645"/>
            </w:tabs>
            <w:rPr>
              <w:rFonts w:eastAsiaTheme="minorEastAsia"/>
              <w:noProof/>
              <w:lang w:eastAsia="en-IN"/>
            </w:rPr>
          </w:pPr>
          <w:hyperlink w:anchor="_Toc426010502" w:history="1">
            <w:r w:rsidR="00D56516" w:rsidRPr="006F454B">
              <w:rPr>
                <w:rStyle w:val="Hyperlink"/>
                <w:rFonts w:eastAsia="Arial Unicode MS"/>
                <w:noProof/>
              </w:rPr>
              <w:t>Expert Speak</w:t>
            </w:r>
            <w:r w:rsidR="00D56516">
              <w:rPr>
                <w:noProof/>
                <w:webHidden/>
              </w:rPr>
              <w:tab/>
            </w:r>
            <w:r>
              <w:rPr>
                <w:noProof/>
                <w:webHidden/>
              </w:rPr>
              <w:fldChar w:fldCharType="begin"/>
            </w:r>
            <w:r w:rsidR="00D56516">
              <w:rPr>
                <w:noProof/>
                <w:webHidden/>
              </w:rPr>
              <w:instrText xml:space="preserve"> PAGEREF _Toc426010502 \h </w:instrText>
            </w:r>
            <w:r>
              <w:rPr>
                <w:noProof/>
                <w:webHidden/>
              </w:rPr>
            </w:r>
            <w:r>
              <w:rPr>
                <w:noProof/>
                <w:webHidden/>
              </w:rPr>
              <w:fldChar w:fldCharType="separate"/>
            </w:r>
            <w:r w:rsidR="00106D08">
              <w:rPr>
                <w:noProof/>
                <w:webHidden/>
              </w:rPr>
              <w:t>19</w:t>
            </w:r>
            <w:r>
              <w:rPr>
                <w:noProof/>
                <w:webHidden/>
              </w:rPr>
              <w:fldChar w:fldCharType="end"/>
            </w:r>
          </w:hyperlink>
        </w:p>
        <w:p w:rsidR="00D56516" w:rsidRDefault="00A50008">
          <w:pPr>
            <w:pStyle w:val="TOC2"/>
            <w:tabs>
              <w:tab w:val="right" w:leader="dot" w:pos="7645"/>
            </w:tabs>
            <w:rPr>
              <w:rFonts w:eastAsiaTheme="minorEastAsia"/>
              <w:noProof/>
              <w:lang w:eastAsia="en-IN"/>
            </w:rPr>
          </w:pPr>
          <w:hyperlink w:anchor="_Toc426010503" w:history="1">
            <w:r w:rsidR="00D56516" w:rsidRPr="006F454B">
              <w:rPr>
                <w:rStyle w:val="Hyperlink"/>
                <w:rFonts w:eastAsia="Arial Unicode MS"/>
                <w:noProof/>
              </w:rPr>
              <w:t>Career Guidance</w:t>
            </w:r>
            <w:r w:rsidR="00D56516">
              <w:rPr>
                <w:noProof/>
                <w:webHidden/>
              </w:rPr>
              <w:tab/>
            </w:r>
            <w:r>
              <w:rPr>
                <w:noProof/>
                <w:webHidden/>
              </w:rPr>
              <w:fldChar w:fldCharType="begin"/>
            </w:r>
            <w:r w:rsidR="00D56516">
              <w:rPr>
                <w:noProof/>
                <w:webHidden/>
              </w:rPr>
              <w:instrText xml:space="preserve"> PAGEREF _Toc426010503 \h </w:instrText>
            </w:r>
            <w:r>
              <w:rPr>
                <w:noProof/>
                <w:webHidden/>
              </w:rPr>
            </w:r>
            <w:r>
              <w:rPr>
                <w:noProof/>
                <w:webHidden/>
              </w:rPr>
              <w:fldChar w:fldCharType="separate"/>
            </w:r>
            <w:r w:rsidR="00106D08">
              <w:rPr>
                <w:noProof/>
                <w:webHidden/>
              </w:rPr>
              <w:t>19</w:t>
            </w:r>
            <w:r>
              <w:rPr>
                <w:noProof/>
                <w:webHidden/>
              </w:rPr>
              <w:fldChar w:fldCharType="end"/>
            </w:r>
          </w:hyperlink>
        </w:p>
        <w:p w:rsidR="00D56516" w:rsidRDefault="00A50008">
          <w:pPr>
            <w:pStyle w:val="TOC1"/>
            <w:tabs>
              <w:tab w:val="right" w:leader="dot" w:pos="7645"/>
            </w:tabs>
            <w:rPr>
              <w:rFonts w:eastAsiaTheme="minorEastAsia"/>
              <w:noProof/>
              <w:lang w:eastAsia="en-IN"/>
            </w:rPr>
          </w:pPr>
          <w:hyperlink w:anchor="_Toc426010504" w:history="1">
            <w:r w:rsidR="00D56516" w:rsidRPr="006F454B">
              <w:rPr>
                <w:rStyle w:val="Hyperlink"/>
                <w:rFonts w:eastAsia="Arial Unicode MS"/>
                <w:noProof/>
              </w:rPr>
              <w:t>Career Opportunities</w:t>
            </w:r>
            <w:r w:rsidR="00D56516">
              <w:rPr>
                <w:noProof/>
                <w:webHidden/>
              </w:rPr>
              <w:tab/>
            </w:r>
            <w:r>
              <w:rPr>
                <w:noProof/>
                <w:webHidden/>
              </w:rPr>
              <w:fldChar w:fldCharType="begin"/>
            </w:r>
            <w:r w:rsidR="00D56516">
              <w:rPr>
                <w:noProof/>
                <w:webHidden/>
              </w:rPr>
              <w:instrText xml:space="preserve"> PAGEREF _Toc426010504 \h </w:instrText>
            </w:r>
            <w:r>
              <w:rPr>
                <w:noProof/>
                <w:webHidden/>
              </w:rPr>
            </w:r>
            <w:r>
              <w:rPr>
                <w:noProof/>
                <w:webHidden/>
              </w:rPr>
              <w:fldChar w:fldCharType="separate"/>
            </w:r>
            <w:r w:rsidR="00106D08">
              <w:rPr>
                <w:noProof/>
                <w:webHidden/>
              </w:rPr>
              <w:t>21</w:t>
            </w:r>
            <w:r>
              <w:rPr>
                <w:noProof/>
                <w:webHidden/>
              </w:rPr>
              <w:fldChar w:fldCharType="end"/>
            </w:r>
          </w:hyperlink>
        </w:p>
        <w:p w:rsidR="00D56516" w:rsidRDefault="00A50008">
          <w:pPr>
            <w:pStyle w:val="TOC2"/>
            <w:tabs>
              <w:tab w:val="right" w:leader="dot" w:pos="7645"/>
            </w:tabs>
            <w:rPr>
              <w:rFonts w:eastAsiaTheme="minorEastAsia"/>
              <w:noProof/>
              <w:lang w:eastAsia="en-IN"/>
            </w:rPr>
          </w:pPr>
          <w:hyperlink w:anchor="_Toc426010505" w:history="1">
            <w:r w:rsidR="00D56516" w:rsidRPr="006F454B">
              <w:rPr>
                <w:rStyle w:val="Hyperlink"/>
                <w:rFonts w:eastAsia="Arial Unicode MS"/>
                <w:noProof/>
              </w:rPr>
              <w:t>Positions vacant</w:t>
            </w:r>
            <w:r w:rsidR="00D56516">
              <w:rPr>
                <w:noProof/>
                <w:webHidden/>
              </w:rPr>
              <w:tab/>
            </w:r>
            <w:r>
              <w:rPr>
                <w:noProof/>
                <w:webHidden/>
              </w:rPr>
              <w:fldChar w:fldCharType="begin"/>
            </w:r>
            <w:r w:rsidR="00D56516">
              <w:rPr>
                <w:noProof/>
                <w:webHidden/>
              </w:rPr>
              <w:instrText xml:space="preserve"> PAGEREF _Toc426010505 \h </w:instrText>
            </w:r>
            <w:r>
              <w:rPr>
                <w:noProof/>
                <w:webHidden/>
              </w:rPr>
            </w:r>
            <w:r>
              <w:rPr>
                <w:noProof/>
                <w:webHidden/>
              </w:rPr>
              <w:fldChar w:fldCharType="separate"/>
            </w:r>
            <w:r w:rsidR="00106D08">
              <w:rPr>
                <w:noProof/>
                <w:webHidden/>
              </w:rPr>
              <w:t>21</w:t>
            </w:r>
            <w:r>
              <w:rPr>
                <w:noProof/>
                <w:webHidden/>
              </w:rPr>
              <w:fldChar w:fldCharType="end"/>
            </w:r>
          </w:hyperlink>
        </w:p>
        <w:p w:rsidR="00D56516" w:rsidRDefault="00A50008">
          <w:pPr>
            <w:pStyle w:val="TOC1"/>
            <w:tabs>
              <w:tab w:val="right" w:leader="dot" w:pos="7645"/>
            </w:tabs>
            <w:rPr>
              <w:rFonts w:eastAsiaTheme="minorEastAsia"/>
              <w:noProof/>
              <w:lang w:eastAsia="en-IN"/>
            </w:rPr>
          </w:pPr>
          <w:hyperlink w:anchor="_Toc426010506" w:history="1">
            <w:r w:rsidR="00D56516" w:rsidRPr="006F454B">
              <w:rPr>
                <w:rStyle w:val="Hyperlink"/>
                <w:rFonts w:eastAsia="Arial Unicode MS"/>
                <w:noProof/>
                <w:lang w:eastAsia="en-IN"/>
              </w:rPr>
              <w:t>Students’ Corner</w:t>
            </w:r>
            <w:r w:rsidR="00D56516">
              <w:rPr>
                <w:noProof/>
                <w:webHidden/>
              </w:rPr>
              <w:tab/>
            </w:r>
            <w:r>
              <w:rPr>
                <w:noProof/>
                <w:webHidden/>
              </w:rPr>
              <w:fldChar w:fldCharType="begin"/>
            </w:r>
            <w:r w:rsidR="00D56516">
              <w:rPr>
                <w:noProof/>
                <w:webHidden/>
              </w:rPr>
              <w:instrText xml:space="preserve"> PAGEREF _Toc426010506 \h </w:instrText>
            </w:r>
            <w:r>
              <w:rPr>
                <w:noProof/>
                <w:webHidden/>
              </w:rPr>
            </w:r>
            <w:r>
              <w:rPr>
                <w:noProof/>
                <w:webHidden/>
              </w:rPr>
              <w:fldChar w:fldCharType="separate"/>
            </w:r>
            <w:r w:rsidR="00106D08">
              <w:rPr>
                <w:noProof/>
                <w:webHidden/>
              </w:rPr>
              <w:t>23</w:t>
            </w:r>
            <w:r>
              <w:rPr>
                <w:noProof/>
                <w:webHidden/>
              </w:rPr>
              <w:fldChar w:fldCharType="end"/>
            </w:r>
          </w:hyperlink>
        </w:p>
        <w:p w:rsidR="00D56516" w:rsidRDefault="00A50008">
          <w:pPr>
            <w:pStyle w:val="TOC2"/>
            <w:tabs>
              <w:tab w:val="right" w:leader="dot" w:pos="7645"/>
            </w:tabs>
            <w:rPr>
              <w:rFonts w:eastAsiaTheme="minorEastAsia"/>
              <w:noProof/>
              <w:lang w:eastAsia="en-IN"/>
            </w:rPr>
          </w:pPr>
          <w:hyperlink w:anchor="_Toc426010507" w:history="1">
            <w:r w:rsidR="00D56516" w:rsidRPr="006F454B">
              <w:rPr>
                <w:rStyle w:val="Hyperlink"/>
                <w:rFonts w:eastAsia="Arial Unicode MS" w:cs="Arial Unicode MS"/>
                <w:noProof/>
              </w:rPr>
              <w:t>National Scholarships for persons with Disabilities (2015-16)</w:t>
            </w:r>
            <w:r w:rsidR="00D56516">
              <w:rPr>
                <w:noProof/>
                <w:webHidden/>
              </w:rPr>
              <w:tab/>
            </w:r>
            <w:r>
              <w:rPr>
                <w:noProof/>
                <w:webHidden/>
              </w:rPr>
              <w:fldChar w:fldCharType="begin"/>
            </w:r>
            <w:r w:rsidR="00D56516">
              <w:rPr>
                <w:noProof/>
                <w:webHidden/>
              </w:rPr>
              <w:instrText xml:space="preserve"> PAGEREF _Toc426010507 \h </w:instrText>
            </w:r>
            <w:r>
              <w:rPr>
                <w:noProof/>
                <w:webHidden/>
              </w:rPr>
            </w:r>
            <w:r>
              <w:rPr>
                <w:noProof/>
                <w:webHidden/>
              </w:rPr>
              <w:fldChar w:fldCharType="separate"/>
            </w:r>
            <w:r w:rsidR="00106D08">
              <w:rPr>
                <w:noProof/>
                <w:webHidden/>
              </w:rPr>
              <w:t>23</w:t>
            </w:r>
            <w:r>
              <w:rPr>
                <w:noProof/>
                <w:webHidden/>
              </w:rPr>
              <w:fldChar w:fldCharType="end"/>
            </w:r>
          </w:hyperlink>
        </w:p>
        <w:p w:rsidR="00D56516" w:rsidRDefault="00A50008">
          <w:pPr>
            <w:pStyle w:val="TOC1"/>
            <w:tabs>
              <w:tab w:val="right" w:leader="dot" w:pos="7645"/>
            </w:tabs>
            <w:rPr>
              <w:rFonts w:eastAsiaTheme="minorEastAsia"/>
              <w:noProof/>
              <w:lang w:eastAsia="en-IN"/>
            </w:rPr>
          </w:pPr>
          <w:hyperlink w:anchor="_Toc426010508" w:history="1">
            <w:r w:rsidR="00D56516" w:rsidRPr="006F454B">
              <w:rPr>
                <w:rStyle w:val="Hyperlink"/>
                <w:rFonts w:eastAsia="Arial Unicode MS"/>
                <w:noProof/>
              </w:rPr>
              <w:t>Quote of the quarter</w:t>
            </w:r>
            <w:r w:rsidR="00D56516">
              <w:rPr>
                <w:noProof/>
                <w:webHidden/>
              </w:rPr>
              <w:tab/>
            </w:r>
            <w:r>
              <w:rPr>
                <w:noProof/>
                <w:webHidden/>
              </w:rPr>
              <w:fldChar w:fldCharType="begin"/>
            </w:r>
            <w:r w:rsidR="00D56516">
              <w:rPr>
                <w:noProof/>
                <w:webHidden/>
              </w:rPr>
              <w:instrText xml:space="preserve"> PAGEREF _Toc426010508 \h </w:instrText>
            </w:r>
            <w:r>
              <w:rPr>
                <w:noProof/>
                <w:webHidden/>
              </w:rPr>
            </w:r>
            <w:r>
              <w:rPr>
                <w:noProof/>
                <w:webHidden/>
              </w:rPr>
              <w:fldChar w:fldCharType="separate"/>
            </w:r>
            <w:r w:rsidR="00106D08">
              <w:rPr>
                <w:noProof/>
                <w:webHidden/>
              </w:rPr>
              <w:t>27</w:t>
            </w:r>
            <w:r>
              <w:rPr>
                <w:noProof/>
                <w:webHidden/>
              </w:rPr>
              <w:fldChar w:fldCharType="end"/>
            </w:r>
          </w:hyperlink>
        </w:p>
        <w:p w:rsidR="00D56516" w:rsidRDefault="00A50008">
          <w:pPr>
            <w:pStyle w:val="TOC1"/>
            <w:tabs>
              <w:tab w:val="right" w:leader="dot" w:pos="7645"/>
            </w:tabs>
            <w:rPr>
              <w:rFonts w:eastAsiaTheme="minorEastAsia"/>
              <w:noProof/>
              <w:lang w:eastAsia="en-IN"/>
            </w:rPr>
          </w:pPr>
          <w:hyperlink w:anchor="_Toc426010509" w:history="1">
            <w:r w:rsidR="00D56516" w:rsidRPr="006F454B">
              <w:rPr>
                <w:rStyle w:val="Hyperlink"/>
                <w:rFonts w:eastAsia="Arial Unicode MS"/>
                <w:noProof/>
              </w:rPr>
              <w:t>Disability and Driving</w:t>
            </w:r>
            <w:r w:rsidR="00D56516">
              <w:rPr>
                <w:noProof/>
                <w:webHidden/>
              </w:rPr>
              <w:tab/>
            </w:r>
            <w:r>
              <w:rPr>
                <w:noProof/>
                <w:webHidden/>
              </w:rPr>
              <w:fldChar w:fldCharType="begin"/>
            </w:r>
            <w:r w:rsidR="00D56516">
              <w:rPr>
                <w:noProof/>
                <w:webHidden/>
              </w:rPr>
              <w:instrText xml:space="preserve"> PAGEREF _Toc426010509 \h </w:instrText>
            </w:r>
            <w:r>
              <w:rPr>
                <w:noProof/>
                <w:webHidden/>
              </w:rPr>
            </w:r>
            <w:r>
              <w:rPr>
                <w:noProof/>
                <w:webHidden/>
              </w:rPr>
              <w:fldChar w:fldCharType="separate"/>
            </w:r>
            <w:r w:rsidR="00106D08">
              <w:rPr>
                <w:noProof/>
                <w:webHidden/>
              </w:rPr>
              <w:t>28</w:t>
            </w:r>
            <w:r>
              <w:rPr>
                <w:noProof/>
                <w:webHidden/>
              </w:rPr>
              <w:fldChar w:fldCharType="end"/>
            </w:r>
          </w:hyperlink>
        </w:p>
        <w:p w:rsidR="00D56516" w:rsidRDefault="00A50008">
          <w:pPr>
            <w:pStyle w:val="TOC1"/>
            <w:tabs>
              <w:tab w:val="right" w:leader="dot" w:pos="7645"/>
            </w:tabs>
            <w:rPr>
              <w:rFonts w:eastAsiaTheme="minorEastAsia"/>
              <w:noProof/>
              <w:lang w:eastAsia="en-IN"/>
            </w:rPr>
          </w:pPr>
          <w:hyperlink w:anchor="_Toc426010510" w:history="1">
            <w:r w:rsidR="00D56516" w:rsidRPr="006F454B">
              <w:rPr>
                <w:rStyle w:val="Hyperlink"/>
                <w:rFonts w:eastAsia="Arial Unicode MS"/>
                <w:noProof/>
                <w:lang w:val="en-CA"/>
              </w:rPr>
              <w:t>Nutrition in Multiple Sclerosis</w:t>
            </w:r>
            <w:r w:rsidR="00D56516">
              <w:rPr>
                <w:noProof/>
                <w:webHidden/>
              </w:rPr>
              <w:tab/>
            </w:r>
            <w:r>
              <w:rPr>
                <w:noProof/>
                <w:webHidden/>
              </w:rPr>
              <w:fldChar w:fldCharType="begin"/>
            </w:r>
            <w:r w:rsidR="00D56516">
              <w:rPr>
                <w:noProof/>
                <w:webHidden/>
              </w:rPr>
              <w:instrText xml:space="preserve"> PAGEREF _Toc426010510 \h </w:instrText>
            </w:r>
            <w:r>
              <w:rPr>
                <w:noProof/>
                <w:webHidden/>
              </w:rPr>
            </w:r>
            <w:r>
              <w:rPr>
                <w:noProof/>
                <w:webHidden/>
              </w:rPr>
              <w:fldChar w:fldCharType="separate"/>
            </w:r>
            <w:r w:rsidR="00106D08">
              <w:rPr>
                <w:noProof/>
                <w:webHidden/>
              </w:rPr>
              <w:t>31</w:t>
            </w:r>
            <w:r>
              <w:rPr>
                <w:noProof/>
                <w:webHidden/>
              </w:rPr>
              <w:fldChar w:fldCharType="end"/>
            </w:r>
          </w:hyperlink>
        </w:p>
        <w:p w:rsidR="00D56516" w:rsidRDefault="00A50008">
          <w:pPr>
            <w:pStyle w:val="TOC1"/>
            <w:tabs>
              <w:tab w:val="right" w:leader="dot" w:pos="7645"/>
            </w:tabs>
            <w:rPr>
              <w:rFonts w:eastAsiaTheme="minorEastAsia"/>
              <w:noProof/>
              <w:lang w:eastAsia="en-IN"/>
            </w:rPr>
          </w:pPr>
          <w:hyperlink w:anchor="_Toc426010511" w:history="1">
            <w:r w:rsidR="00D56516" w:rsidRPr="006F454B">
              <w:rPr>
                <w:rStyle w:val="Hyperlink"/>
                <w:rFonts w:eastAsia="Arial Unicode MS"/>
                <w:noProof/>
              </w:rPr>
              <w:t>Survey report</w:t>
            </w:r>
            <w:r w:rsidR="00D56516">
              <w:rPr>
                <w:noProof/>
                <w:webHidden/>
              </w:rPr>
              <w:tab/>
            </w:r>
            <w:r>
              <w:rPr>
                <w:noProof/>
                <w:webHidden/>
              </w:rPr>
              <w:fldChar w:fldCharType="begin"/>
            </w:r>
            <w:r w:rsidR="00D56516">
              <w:rPr>
                <w:noProof/>
                <w:webHidden/>
              </w:rPr>
              <w:instrText xml:space="preserve"> PAGEREF _Toc426010511 \h </w:instrText>
            </w:r>
            <w:r>
              <w:rPr>
                <w:noProof/>
                <w:webHidden/>
              </w:rPr>
            </w:r>
            <w:r>
              <w:rPr>
                <w:noProof/>
                <w:webHidden/>
              </w:rPr>
              <w:fldChar w:fldCharType="separate"/>
            </w:r>
            <w:r w:rsidR="00106D08">
              <w:rPr>
                <w:noProof/>
                <w:webHidden/>
              </w:rPr>
              <w:t>33</w:t>
            </w:r>
            <w:r>
              <w:rPr>
                <w:noProof/>
                <w:webHidden/>
              </w:rPr>
              <w:fldChar w:fldCharType="end"/>
            </w:r>
          </w:hyperlink>
        </w:p>
        <w:p w:rsidR="00E00993" w:rsidRDefault="00A50008">
          <w:r w:rsidRPr="00E00993">
            <w:rPr>
              <w:rFonts w:ascii="Arial Unicode MS" w:eastAsia="Arial Unicode MS" w:hAnsi="Arial Unicode MS" w:cs="Arial Unicode MS"/>
            </w:rPr>
            <w:fldChar w:fldCharType="end"/>
          </w:r>
        </w:p>
      </w:sdtContent>
    </w:sdt>
    <w:p w:rsidR="00832DCC" w:rsidRDefault="00832DCC">
      <w:pPr>
        <w:rPr>
          <w:rFonts w:ascii="Arial Unicode MS" w:eastAsia="Arial Unicode MS" w:hAnsi="Arial Unicode MS" w:cs="Arial Unicode MS"/>
          <w:sz w:val="24"/>
          <w:szCs w:val="24"/>
          <w:shd w:val="clear" w:color="auto" w:fill="FFFFFF"/>
        </w:rPr>
      </w:pPr>
    </w:p>
    <w:p w:rsidR="00832DCC" w:rsidRDefault="00832DCC">
      <w:pPr>
        <w:rPr>
          <w:rFonts w:ascii="Arial Unicode MS" w:eastAsia="Arial Unicode MS" w:hAnsi="Arial Unicode MS" w:cs="Arial Unicode MS"/>
          <w:sz w:val="24"/>
          <w:szCs w:val="24"/>
          <w:shd w:val="clear" w:color="auto" w:fill="FFFFFF"/>
        </w:rPr>
      </w:pPr>
    </w:p>
    <w:p w:rsidR="00832DCC" w:rsidRDefault="00832DCC">
      <w:pPr>
        <w:rPr>
          <w:rFonts w:ascii="Arial Unicode MS" w:eastAsia="Arial Unicode MS" w:hAnsi="Arial Unicode MS" w:cs="Arial Unicode MS"/>
          <w:sz w:val="24"/>
          <w:szCs w:val="24"/>
          <w:shd w:val="clear" w:color="auto" w:fill="FFFFFF"/>
        </w:rPr>
      </w:pPr>
    </w:p>
    <w:p w:rsidR="00832DCC" w:rsidRDefault="00832DCC">
      <w:pPr>
        <w:rPr>
          <w:rFonts w:ascii="Arial Unicode MS" w:eastAsia="Arial Unicode MS" w:hAnsi="Arial Unicode MS" w:cs="Arial Unicode MS"/>
          <w:sz w:val="24"/>
          <w:szCs w:val="24"/>
          <w:shd w:val="clear" w:color="auto" w:fill="FFFFFF"/>
        </w:rPr>
      </w:pPr>
    </w:p>
    <w:p w:rsidR="00832DCC" w:rsidRDefault="00832DCC">
      <w:pPr>
        <w:rPr>
          <w:rFonts w:ascii="Arial Unicode MS" w:eastAsia="Arial Unicode MS" w:hAnsi="Arial Unicode MS" w:cs="Arial Unicode MS"/>
          <w:sz w:val="24"/>
          <w:szCs w:val="24"/>
          <w:shd w:val="clear" w:color="auto" w:fill="FFFFFF"/>
        </w:rPr>
      </w:pPr>
    </w:p>
    <w:p w:rsidR="00832DCC" w:rsidRDefault="00832DCC">
      <w:pPr>
        <w:rPr>
          <w:rFonts w:ascii="Arial Unicode MS" w:eastAsia="Arial Unicode MS" w:hAnsi="Arial Unicode MS" w:cs="Arial Unicode MS"/>
          <w:sz w:val="24"/>
          <w:szCs w:val="24"/>
          <w:shd w:val="clear" w:color="auto" w:fill="FFFFFF"/>
        </w:rPr>
      </w:pPr>
    </w:p>
    <w:p w:rsidR="00E00993" w:rsidRDefault="00E00993">
      <w:pPr>
        <w:rPr>
          <w:rFonts w:ascii="Arial Unicode MS" w:eastAsia="Arial Unicode MS" w:hAnsi="Arial Unicode MS" w:cs="Arial Unicode MS"/>
          <w:b/>
          <w:sz w:val="24"/>
          <w:szCs w:val="24"/>
          <w:shd w:val="clear" w:color="auto" w:fill="FFFFFF"/>
        </w:rPr>
      </w:pPr>
    </w:p>
    <w:p w:rsidR="00E00993" w:rsidRDefault="00E00993">
      <w:pPr>
        <w:rPr>
          <w:rFonts w:ascii="Arial Unicode MS" w:eastAsia="Arial Unicode MS" w:hAnsi="Arial Unicode MS" w:cs="Arial Unicode MS"/>
          <w:b/>
          <w:sz w:val="24"/>
          <w:szCs w:val="24"/>
          <w:shd w:val="clear" w:color="auto" w:fill="FFFFFF"/>
        </w:rPr>
      </w:pPr>
    </w:p>
    <w:p w:rsidR="00E00993" w:rsidRDefault="00E00993">
      <w:pPr>
        <w:rPr>
          <w:rFonts w:ascii="Arial Unicode MS" w:eastAsia="Arial Unicode MS" w:hAnsi="Arial Unicode MS" w:cs="Arial Unicode MS"/>
          <w:b/>
          <w:sz w:val="24"/>
          <w:szCs w:val="24"/>
          <w:shd w:val="clear" w:color="auto" w:fill="FFFFFF"/>
        </w:rPr>
      </w:pPr>
    </w:p>
    <w:p w:rsidR="00E00993" w:rsidRDefault="00E00993">
      <w:pPr>
        <w:rPr>
          <w:rFonts w:ascii="Arial Unicode MS" w:eastAsia="Arial Unicode MS" w:hAnsi="Arial Unicode MS" w:cs="Arial Unicode MS"/>
          <w:b/>
          <w:sz w:val="24"/>
          <w:szCs w:val="24"/>
          <w:shd w:val="clear" w:color="auto" w:fill="FFFFFF"/>
        </w:rPr>
      </w:pPr>
    </w:p>
    <w:p w:rsidR="00E00993" w:rsidRDefault="00E00993">
      <w:pPr>
        <w:rPr>
          <w:rFonts w:ascii="Arial Unicode MS" w:eastAsia="Arial Unicode MS" w:hAnsi="Arial Unicode MS" w:cs="Arial Unicode MS"/>
          <w:b/>
          <w:sz w:val="24"/>
          <w:szCs w:val="24"/>
          <w:shd w:val="clear" w:color="auto" w:fill="FFFFFF"/>
        </w:rPr>
      </w:pPr>
    </w:p>
    <w:p w:rsidR="00E00993" w:rsidRPr="00E00993" w:rsidRDefault="00E00993">
      <w:pPr>
        <w:rPr>
          <w:rFonts w:ascii="Arial Unicode MS" w:eastAsia="Arial Unicode MS" w:hAnsi="Arial Unicode MS" w:cs="Arial Unicode MS"/>
          <w:sz w:val="24"/>
          <w:szCs w:val="24"/>
          <w:shd w:val="clear" w:color="auto" w:fill="FFFFFF"/>
        </w:rPr>
      </w:pPr>
    </w:p>
    <w:p w:rsidR="00E00993" w:rsidRPr="00E00993" w:rsidRDefault="00503131">
      <w:pPr>
        <w:rPr>
          <w:rFonts w:ascii="Arial Unicode MS" w:eastAsia="Arial Unicode MS" w:hAnsi="Arial Unicode MS" w:cs="Arial Unicode MS"/>
          <w:sz w:val="24"/>
          <w:szCs w:val="24"/>
          <w:shd w:val="clear" w:color="auto" w:fill="FFFFFF"/>
        </w:rPr>
      </w:pPr>
      <w:r>
        <w:rPr>
          <w:rFonts w:ascii="Arial Unicode MS" w:eastAsia="Arial Unicode MS" w:hAnsi="Arial Unicode MS" w:cs="Arial Unicode MS"/>
          <w:sz w:val="24"/>
          <w:szCs w:val="24"/>
          <w:shd w:val="clear" w:color="auto" w:fill="FFFFFF"/>
        </w:rPr>
        <w:t>August</w:t>
      </w:r>
      <w:r w:rsidR="00E00993" w:rsidRPr="00E00993">
        <w:rPr>
          <w:rFonts w:ascii="Arial Unicode MS" w:eastAsia="Arial Unicode MS" w:hAnsi="Arial Unicode MS" w:cs="Arial Unicode MS"/>
          <w:sz w:val="24"/>
          <w:szCs w:val="24"/>
          <w:shd w:val="clear" w:color="auto" w:fill="FFFFFF"/>
        </w:rPr>
        <w:t xml:space="preserve"> 2015 Issue</w:t>
      </w:r>
    </w:p>
    <w:p w:rsidR="00E00993" w:rsidRDefault="00E00993">
      <w:pPr>
        <w:rPr>
          <w:rFonts w:ascii="Arial Unicode MS" w:eastAsia="Arial Unicode MS" w:hAnsi="Arial Unicode MS" w:cs="Arial Unicode MS"/>
          <w:b/>
          <w:sz w:val="24"/>
          <w:szCs w:val="24"/>
          <w:shd w:val="clear" w:color="auto" w:fill="FFFFFF"/>
        </w:rPr>
      </w:pPr>
    </w:p>
    <w:p w:rsidR="00E00993" w:rsidRDefault="00E00993">
      <w:pPr>
        <w:rPr>
          <w:rFonts w:ascii="Arial Unicode MS" w:eastAsia="Arial Unicode MS" w:hAnsi="Arial Unicode MS" w:cs="Arial Unicode MS"/>
          <w:b/>
          <w:sz w:val="24"/>
          <w:szCs w:val="24"/>
          <w:shd w:val="clear" w:color="auto" w:fill="FFFFFF"/>
        </w:rPr>
      </w:pPr>
    </w:p>
    <w:p w:rsidR="00E00993" w:rsidRDefault="00E00993">
      <w:pPr>
        <w:rPr>
          <w:rFonts w:ascii="Arial Unicode MS" w:eastAsia="Arial Unicode MS" w:hAnsi="Arial Unicode MS" w:cs="Arial Unicode MS"/>
          <w:b/>
          <w:sz w:val="24"/>
          <w:szCs w:val="24"/>
          <w:shd w:val="clear" w:color="auto" w:fill="FFFFFF"/>
        </w:rPr>
      </w:pPr>
    </w:p>
    <w:p w:rsidR="00E00993" w:rsidRDefault="00E00993">
      <w:pPr>
        <w:rPr>
          <w:rFonts w:ascii="Arial Unicode MS" w:eastAsia="Arial Unicode MS" w:hAnsi="Arial Unicode MS" w:cs="Arial Unicode MS"/>
          <w:b/>
          <w:sz w:val="24"/>
          <w:szCs w:val="24"/>
          <w:shd w:val="clear" w:color="auto" w:fill="FFFFFF"/>
        </w:rPr>
      </w:pPr>
    </w:p>
    <w:p w:rsidR="00E00993" w:rsidRDefault="00E00993">
      <w:pPr>
        <w:rPr>
          <w:rFonts w:ascii="Arial Unicode MS" w:eastAsia="Arial Unicode MS" w:hAnsi="Arial Unicode MS" w:cs="Arial Unicode MS"/>
          <w:b/>
          <w:sz w:val="24"/>
          <w:szCs w:val="24"/>
          <w:shd w:val="clear" w:color="auto" w:fill="FFFFFF"/>
        </w:rPr>
      </w:pPr>
    </w:p>
    <w:p w:rsidR="00E00993" w:rsidRDefault="00E00993">
      <w:pPr>
        <w:rPr>
          <w:rFonts w:ascii="Arial Unicode MS" w:eastAsia="Arial Unicode MS" w:hAnsi="Arial Unicode MS" w:cs="Arial Unicode MS"/>
          <w:b/>
          <w:sz w:val="24"/>
          <w:szCs w:val="24"/>
          <w:shd w:val="clear" w:color="auto" w:fill="FFFFFF"/>
        </w:rPr>
      </w:pPr>
    </w:p>
    <w:p w:rsidR="00E00993" w:rsidRDefault="00E00993">
      <w:pPr>
        <w:rPr>
          <w:rFonts w:ascii="Arial Unicode MS" w:eastAsia="Arial Unicode MS" w:hAnsi="Arial Unicode MS" w:cs="Arial Unicode MS"/>
          <w:b/>
          <w:sz w:val="24"/>
          <w:szCs w:val="24"/>
          <w:shd w:val="clear" w:color="auto" w:fill="FFFFFF"/>
        </w:rPr>
      </w:pPr>
    </w:p>
    <w:p w:rsidR="00E00993" w:rsidRPr="00E00993" w:rsidRDefault="00E00993">
      <w:pPr>
        <w:rPr>
          <w:rFonts w:ascii="Arial Unicode MS" w:eastAsia="Arial Unicode MS" w:hAnsi="Arial Unicode MS" w:cs="Arial Unicode MS"/>
          <w:sz w:val="24"/>
          <w:szCs w:val="24"/>
          <w:shd w:val="clear" w:color="auto" w:fill="FFFFFF"/>
        </w:rPr>
      </w:pPr>
    </w:p>
    <w:p w:rsidR="00D73DCC" w:rsidRPr="00E00993" w:rsidRDefault="00E00993">
      <w:pPr>
        <w:rPr>
          <w:rFonts w:ascii="Arial Unicode MS" w:eastAsia="Arial Unicode MS" w:hAnsi="Arial Unicode MS" w:cs="Arial Unicode MS"/>
          <w:b/>
          <w:sz w:val="24"/>
          <w:szCs w:val="24"/>
          <w:shd w:val="clear" w:color="auto" w:fill="FFFFFF"/>
        </w:rPr>
      </w:pPr>
      <w:r w:rsidRPr="00E00993">
        <w:rPr>
          <w:rFonts w:ascii="Arial Unicode MS" w:eastAsia="Arial Unicode MS" w:hAnsi="Arial Unicode MS" w:cs="Arial Unicode MS"/>
          <w:sz w:val="24"/>
          <w:szCs w:val="24"/>
          <w:shd w:val="clear" w:color="auto" w:fill="FFFFFF"/>
        </w:rPr>
        <w:t>All Copy Rights Reserved</w:t>
      </w:r>
      <w:r w:rsidR="00D73DCC" w:rsidRPr="00E00993">
        <w:rPr>
          <w:rFonts w:ascii="Arial Unicode MS" w:eastAsia="Arial Unicode MS" w:hAnsi="Arial Unicode MS" w:cs="Arial Unicode MS"/>
          <w:b/>
          <w:sz w:val="24"/>
          <w:szCs w:val="24"/>
          <w:shd w:val="clear" w:color="auto" w:fill="FFFFFF"/>
        </w:rPr>
        <w:br w:type="page"/>
      </w:r>
    </w:p>
    <w:p w:rsidR="0042122E" w:rsidRPr="00D56516" w:rsidRDefault="0042122E" w:rsidP="002C5587">
      <w:pPr>
        <w:pStyle w:val="Heading1"/>
        <w:rPr>
          <w:rFonts w:eastAsia="Arial Unicode MS"/>
          <w:color w:val="7030A0"/>
          <w:shd w:val="clear" w:color="auto" w:fill="FFFFFF"/>
        </w:rPr>
      </w:pPr>
      <w:bookmarkStart w:id="0" w:name="_Toc426010493"/>
      <w:r w:rsidRPr="00D56516">
        <w:rPr>
          <w:rFonts w:eastAsia="Arial Unicode MS"/>
          <w:color w:val="7030A0"/>
          <w:shd w:val="clear" w:color="auto" w:fill="FFFFFF"/>
        </w:rPr>
        <w:lastRenderedPageBreak/>
        <w:t>Editorial</w:t>
      </w:r>
      <w:bookmarkEnd w:id="0"/>
    </w:p>
    <w:p w:rsidR="0042122E" w:rsidRDefault="007530E8" w:rsidP="00847BD8">
      <w:pPr>
        <w:jc w:val="both"/>
        <w:rPr>
          <w:rFonts w:ascii="Arial Unicode MS" w:eastAsia="Arial Unicode MS" w:hAnsi="Arial Unicode MS" w:cs="Arial Unicode MS"/>
          <w:sz w:val="24"/>
          <w:szCs w:val="24"/>
          <w:shd w:val="clear" w:color="auto" w:fill="FFFFFF"/>
        </w:rPr>
      </w:pPr>
      <w:r>
        <w:rPr>
          <w:rFonts w:ascii="Arial Unicode MS" w:eastAsia="Arial Unicode MS" w:hAnsi="Arial Unicode MS" w:cs="Arial Unicode MS"/>
          <w:noProof/>
          <w:sz w:val="24"/>
          <w:szCs w:val="24"/>
          <w:lang w:eastAsia="en-IN"/>
        </w:rPr>
        <w:drawing>
          <wp:anchor distT="0" distB="0" distL="114300" distR="114300" simplePos="0" relativeHeight="251672576" behindDoc="0" locked="0" layoutInCell="1" allowOverlap="1">
            <wp:simplePos x="0" y="0"/>
            <wp:positionH relativeFrom="margin">
              <wp:align>right</wp:align>
            </wp:positionH>
            <wp:positionV relativeFrom="margin">
              <wp:posOffset>451485</wp:posOffset>
            </wp:positionV>
            <wp:extent cx="1514475" cy="1552575"/>
            <wp:effectExtent l="19050" t="0" r="9525" b="0"/>
            <wp:wrapSquare wrapText="bothSides"/>
            <wp:docPr id="12" name="Picture 11" descr="snapshot-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shot-006.jpg"/>
                    <pic:cNvPicPr/>
                  </pic:nvPicPr>
                  <pic:blipFill>
                    <a:blip r:embed="rId9" cstate="print"/>
                    <a:stretch>
                      <a:fillRect/>
                    </a:stretch>
                  </pic:blipFill>
                  <pic:spPr>
                    <a:xfrm>
                      <a:off x="0" y="0"/>
                      <a:ext cx="1514475" cy="1552575"/>
                    </a:xfrm>
                    <a:prstGeom prst="rect">
                      <a:avLst/>
                    </a:prstGeom>
                  </pic:spPr>
                </pic:pic>
              </a:graphicData>
            </a:graphic>
          </wp:anchor>
        </w:drawing>
      </w:r>
      <w:r w:rsidR="0042122E">
        <w:rPr>
          <w:rFonts w:ascii="Arial Unicode MS" w:eastAsia="Arial Unicode MS" w:hAnsi="Arial Unicode MS" w:cs="Arial Unicode MS"/>
          <w:sz w:val="24"/>
          <w:szCs w:val="24"/>
          <w:shd w:val="clear" w:color="auto" w:fill="FFFFFF"/>
        </w:rPr>
        <w:t xml:space="preserve">We are very happy to be back with our Cross the Hurdles Quarterly E-Magazine. A lot has happened in this one year, not only in the disability sector but also throughout the world. </w:t>
      </w:r>
    </w:p>
    <w:p w:rsidR="0042122E" w:rsidRDefault="00087D0A" w:rsidP="00847BD8">
      <w:pPr>
        <w:jc w:val="both"/>
        <w:rPr>
          <w:rFonts w:ascii="Arial Unicode MS" w:eastAsia="Arial Unicode MS" w:hAnsi="Arial Unicode MS" w:cs="Arial Unicode MS"/>
          <w:sz w:val="24"/>
          <w:szCs w:val="24"/>
          <w:shd w:val="clear" w:color="auto" w:fill="FFFFFF"/>
        </w:rPr>
      </w:pPr>
      <w:r>
        <w:rPr>
          <w:rFonts w:ascii="Arial Unicode MS" w:eastAsia="Arial Unicode MS" w:hAnsi="Arial Unicode MS" w:cs="Arial Unicode MS"/>
          <w:sz w:val="24"/>
          <w:szCs w:val="24"/>
          <w:shd w:val="clear" w:color="auto" w:fill="FFFFFF"/>
        </w:rPr>
        <w:t>O</w:t>
      </w:r>
      <w:r w:rsidR="0042122E">
        <w:rPr>
          <w:rFonts w:ascii="Arial Unicode MS" w:eastAsia="Arial Unicode MS" w:hAnsi="Arial Unicode MS" w:cs="Arial Unicode MS"/>
          <w:sz w:val="24"/>
          <w:szCs w:val="24"/>
          <w:shd w:val="clear" w:color="auto" w:fill="FFFFFF"/>
        </w:rPr>
        <w:t>ne thing remains</w:t>
      </w:r>
      <w:r>
        <w:rPr>
          <w:rFonts w:ascii="Arial Unicode MS" w:eastAsia="Arial Unicode MS" w:hAnsi="Arial Unicode MS" w:cs="Arial Unicode MS"/>
          <w:sz w:val="24"/>
          <w:szCs w:val="24"/>
          <w:shd w:val="clear" w:color="auto" w:fill="FFFFFF"/>
        </w:rPr>
        <w:t xml:space="preserve"> the same is my </w:t>
      </w:r>
      <w:r w:rsidR="0042122E">
        <w:rPr>
          <w:rFonts w:ascii="Arial Unicode MS" w:eastAsia="Arial Unicode MS" w:hAnsi="Arial Unicode MS" w:cs="Arial Unicode MS"/>
          <w:sz w:val="24"/>
          <w:szCs w:val="24"/>
          <w:shd w:val="clear" w:color="auto" w:fill="FFFFFF"/>
        </w:rPr>
        <w:t xml:space="preserve">happiness when I sit down to write Editorial for this magazine. I always feel my inner voice talking to you while writing. </w:t>
      </w:r>
    </w:p>
    <w:p w:rsidR="00271E76" w:rsidRPr="00271E76" w:rsidRDefault="0042122E" w:rsidP="00847BD8">
      <w:pPr>
        <w:jc w:val="both"/>
        <w:rPr>
          <w:rFonts w:ascii="Arial Unicode MS" w:eastAsia="Arial Unicode MS" w:hAnsi="Arial Unicode MS" w:cs="Arial Unicode MS"/>
          <w:sz w:val="24"/>
          <w:szCs w:val="24"/>
          <w:shd w:val="clear" w:color="auto" w:fill="FFFFFF"/>
        </w:rPr>
      </w:pPr>
      <w:r w:rsidRPr="00271E76">
        <w:rPr>
          <w:rFonts w:ascii="Arial Unicode MS" w:eastAsia="Arial Unicode MS" w:hAnsi="Arial Unicode MS" w:cs="Arial Unicode MS"/>
          <w:sz w:val="24"/>
          <w:szCs w:val="24"/>
          <w:shd w:val="clear" w:color="auto" w:fill="FFFFFF"/>
        </w:rPr>
        <w:t xml:space="preserve">We really feel glad to inform our readers that from this issue we are going </w:t>
      </w:r>
      <w:r w:rsidR="00175D85" w:rsidRPr="00271E76">
        <w:rPr>
          <w:rFonts w:ascii="Arial Unicode MS" w:eastAsia="Arial Unicode MS" w:hAnsi="Arial Unicode MS" w:cs="Arial Unicode MS"/>
          <w:sz w:val="24"/>
          <w:szCs w:val="24"/>
          <w:shd w:val="clear" w:color="auto" w:fill="FFFFFF"/>
        </w:rPr>
        <w:t xml:space="preserve">have a new section about </w:t>
      </w:r>
      <w:r w:rsidR="00175D85" w:rsidRPr="00271E76">
        <w:rPr>
          <w:rFonts w:ascii="Arial Unicode MS" w:eastAsia="Arial Unicode MS" w:hAnsi="Arial Unicode MS" w:cs="Arial Unicode MS"/>
          <w:b/>
          <w:sz w:val="24"/>
          <w:szCs w:val="24"/>
          <w:shd w:val="clear" w:color="auto" w:fill="FFFFFF"/>
        </w:rPr>
        <w:t xml:space="preserve">Career Guidance and Career Opportunities </w:t>
      </w:r>
      <w:r w:rsidRPr="00271E76">
        <w:rPr>
          <w:rFonts w:ascii="Arial Unicode MS" w:eastAsia="Arial Unicode MS" w:hAnsi="Arial Unicode MS" w:cs="Arial Unicode MS"/>
          <w:sz w:val="24"/>
          <w:szCs w:val="24"/>
          <w:shd w:val="clear" w:color="auto" w:fill="FFFFFF"/>
        </w:rPr>
        <w:t>for persons with disabilities</w:t>
      </w:r>
      <w:r w:rsidR="00087D0A">
        <w:rPr>
          <w:rFonts w:ascii="Arial Unicode MS" w:eastAsia="Arial Unicode MS" w:hAnsi="Arial Unicode MS" w:cs="Arial Unicode MS"/>
          <w:sz w:val="24"/>
          <w:szCs w:val="24"/>
          <w:shd w:val="clear" w:color="auto" w:fill="FFFFFF"/>
        </w:rPr>
        <w:t xml:space="preserve">. </w:t>
      </w:r>
      <w:r w:rsidR="00271E76" w:rsidRPr="00271E76">
        <w:rPr>
          <w:rFonts w:ascii="Arial Unicode MS" w:eastAsia="Arial Unicode MS" w:hAnsi="Arial Unicode MS" w:cs="Arial Unicode MS"/>
          <w:color w:val="333333"/>
          <w:sz w:val="24"/>
          <w:szCs w:val="24"/>
          <w:shd w:val="clear" w:color="auto" w:fill="FFFFFF"/>
        </w:rPr>
        <w:t>Students with disability have a higher dropout rate when it comes to succeeding in school</w:t>
      </w:r>
      <w:r w:rsidR="00087D0A">
        <w:rPr>
          <w:rFonts w:ascii="Arial Unicode MS" w:eastAsia="Arial Unicode MS" w:hAnsi="Arial Unicode MS" w:cs="Arial Unicode MS"/>
          <w:color w:val="333333"/>
          <w:sz w:val="24"/>
          <w:szCs w:val="24"/>
          <w:shd w:val="clear" w:color="auto" w:fill="FFFFFF"/>
        </w:rPr>
        <w:t>s, colleges and universities. They not only face</w:t>
      </w:r>
      <w:r w:rsidR="00271E76" w:rsidRPr="00271E76">
        <w:rPr>
          <w:rFonts w:ascii="Arial Unicode MS" w:eastAsia="Arial Unicode MS" w:hAnsi="Arial Unicode MS" w:cs="Arial Unicode MS"/>
          <w:color w:val="333333"/>
          <w:sz w:val="24"/>
          <w:szCs w:val="24"/>
          <w:shd w:val="clear" w:color="auto" w:fill="FFFFFF"/>
        </w:rPr>
        <w:t xml:space="preserve"> difficult but </w:t>
      </w:r>
      <w:r w:rsidR="00087D0A">
        <w:rPr>
          <w:rFonts w:ascii="Arial Unicode MS" w:eastAsia="Arial Unicode MS" w:hAnsi="Arial Unicode MS" w:cs="Arial Unicode MS"/>
          <w:color w:val="333333"/>
          <w:sz w:val="24"/>
          <w:szCs w:val="24"/>
          <w:shd w:val="clear" w:color="auto" w:fill="FFFFFF"/>
        </w:rPr>
        <w:t xml:space="preserve">also </w:t>
      </w:r>
      <w:r w:rsidR="00271E76" w:rsidRPr="00271E76">
        <w:rPr>
          <w:rFonts w:ascii="Arial Unicode MS" w:eastAsia="Arial Unicode MS" w:hAnsi="Arial Unicode MS" w:cs="Arial Unicode MS"/>
          <w:color w:val="333333"/>
          <w:sz w:val="24"/>
          <w:szCs w:val="24"/>
          <w:shd w:val="clear" w:color="auto" w:fill="FFFFFF"/>
        </w:rPr>
        <w:t xml:space="preserve">complex situations when entering </w:t>
      </w:r>
      <w:r w:rsidR="00087D0A">
        <w:rPr>
          <w:rFonts w:ascii="Arial Unicode MS" w:eastAsia="Arial Unicode MS" w:hAnsi="Arial Unicode MS" w:cs="Arial Unicode MS"/>
          <w:color w:val="333333"/>
          <w:sz w:val="24"/>
          <w:szCs w:val="24"/>
          <w:shd w:val="clear" w:color="auto" w:fill="FFFFFF"/>
        </w:rPr>
        <w:t>into</w:t>
      </w:r>
      <w:r w:rsidR="00271E76" w:rsidRPr="00271E76">
        <w:rPr>
          <w:rFonts w:ascii="Arial Unicode MS" w:eastAsia="Arial Unicode MS" w:hAnsi="Arial Unicode MS" w:cs="Arial Unicode MS"/>
          <w:color w:val="333333"/>
          <w:sz w:val="24"/>
          <w:szCs w:val="24"/>
          <w:shd w:val="clear" w:color="auto" w:fill="FFFFFF"/>
        </w:rPr>
        <w:t xml:space="preserve"> labour market. This is because they do not </w:t>
      </w:r>
      <w:r w:rsidR="00087D0A">
        <w:rPr>
          <w:rFonts w:ascii="Arial Unicode MS" w:eastAsia="Arial Unicode MS" w:hAnsi="Arial Unicode MS" w:cs="Arial Unicode MS"/>
          <w:color w:val="333333"/>
          <w:sz w:val="24"/>
          <w:szCs w:val="24"/>
          <w:shd w:val="clear" w:color="auto" w:fill="FFFFFF"/>
        </w:rPr>
        <w:t>come across the normal pitfalls. They confront</w:t>
      </w:r>
      <w:r w:rsidR="00271E76" w:rsidRPr="00271E76">
        <w:rPr>
          <w:rFonts w:ascii="Arial Unicode MS" w:eastAsia="Arial Unicode MS" w:hAnsi="Arial Unicode MS" w:cs="Arial Unicode MS"/>
          <w:color w:val="333333"/>
          <w:sz w:val="24"/>
          <w:szCs w:val="24"/>
          <w:shd w:val="clear" w:color="auto" w:fill="FFFFFF"/>
        </w:rPr>
        <w:t xml:space="preserve"> number of barriers </w:t>
      </w:r>
      <w:r w:rsidR="00087D0A">
        <w:rPr>
          <w:rFonts w:ascii="Arial Unicode MS" w:eastAsia="Arial Unicode MS" w:hAnsi="Arial Unicode MS" w:cs="Arial Unicode MS"/>
          <w:color w:val="333333"/>
          <w:sz w:val="24"/>
          <w:szCs w:val="24"/>
          <w:shd w:val="clear" w:color="auto" w:fill="FFFFFF"/>
        </w:rPr>
        <w:t xml:space="preserve">while establishing a </w:t>
      </w:r>
      <w:r w:rsidR="00271E76" w:rsidRPr="00271E76">
        <w:rPr>
          <w:rFonts w:ascii="Arial Unicode MS" w:eastAsia="Arial Unicode MS" w:hAnsi="Arial Unicode MS" w:cs="Arial Unicode MS"/>
          <w:color w:val="333333"/>
          <w:sz w:val="24"/>
          <w:szCs w:val="24"/>
          <w:shd w:val="clear" w:color="auto" w:fill="FFFFFF"/>
        </w:rPr>
        <w:t xml:space="preserve">career. </w:t>
      </w:r>
      <w:r w:rsidR="00087D0A">
        <w:rPr>
          <w:rFonts w:ascii="Arial Unicode MS" w:eastAsia="Arial Unicode MS" w:hAnsi="Arial Unicode MS" w:cs="Arial Unicode MS"/>
          <w:color w:val="333333"/>
          <w:sz w:val="24"/>
          <w:szCs w:val="24"/>
          <w:shd w:val="clear" w:color="auto" w:fill="FFFFFF"/>
        </w:rPr>
        <w:t>So i</w:t>
      </w:r>
      <w:r w:rsidR="00271E76" w:rsidRPr="00271E76">
        <w:rPr>
          <w:rFonts w:ascii="Arial Unicode MS" w:eastAsia="Arial Unicode MS" w:hAnsi="Arial Unicode MS" w:cs="Arial Unicode MS"/>
          <w:color w:val="333333"/>
          <w:sz w:val="24"/>
          <w:szCs w:val="24"/>
          <w:shd w:val="clear" w:color="auto" w:fill="FFFFFF"/>
        </w:rPr>
        <w:t>t is at the onset of establishing a career path that the career guidance teacher emerges as an important aide for the student</w:t>
      </w:r>
      <w:r w:rsidR="00087D0A">
        <w:rPr>
          <w:rFonts w:ascii="Arial Unicode MS" w:eastAsia="Arial Unicode MS" w:hAnsi="Arial Unicode MS" w:cs="Arial Unicode MS"/>
          <w:color w:val="333333"/>
          <w:sz w:val="24"/>
          <w:szCs w:val="24"/>
          <w:shd w:val="clear" w:color="auto" w:fill="FFFFFF"/>
        </w:rPr>
        <w:t>s</w:t>
      </w:r>
      <w:r w:rsidR="00271E76" w:rsidRPr="00271E76">
        <w:rPr>
          <w:rFonts w:ascii="Arial Unicode MS" w:eastAsia="Arial Unicode MS" w:hAnsi="Arial Unicode MS" w:cs="Arial Unicode MS"/>
          <w:color w:val="333333"/>
          <w:sz w:val="24"/>
          <w:szCs w:val="24"/>
          <w:shd w:val="clear" w:color="auto" w:fill="FFFFFF"/>
        </w:rPr>
        <w:t>. Due to many complexities</w:t>
      </w:r>
      <w:r w:rsidR="00087D0A">
        <w:rPr>
          <w:rFonts w:ascii="Arial Unicode MS" w:eastAsia="Arial Unicode MS" w:hAnsi="Arial Unicode MS" w:cs="Arial Unicode MS"/>
          <w:color w:val="333333"/>
          <w:sz w:val="24"/>
          <w:szCs w:val="24"/>
          <w:shd w:val="clear" w:color="auto" w:fill="FFFFFF"/>
        </w:rPr>
        <w:t>,</w:t>
      </w:r>
      <w:r w:rsidR="00271E76" w:rsidRPr="00271E76">
        <w:rPr>
          <w:rFonts w:ascii="Arial Unicode MS" w:eastAsia="Arial Unicode MS" w:hAnsi="Arial Unicode MS" w:cs="Arial Unicode MS"/>
          <w:color w:val="333333"/>
          <w:sz w:val="24"/>
          <w:szCs w:val="24"/>
          <w:shd w:val="clear" w:color="auto" w:fill="FFFFFF"/>
        </w:rPr>
        <w:t xml:space="preserve"> students with disabilities need the support of both their families and the employers. The employers are required to develop a receptive employer culture, and parents must instil more confidence in their sons and daughters</w:t>
      </w:r>
    </w:p>
    <w:p w:rsidR="0042122E" w:rsidRDefault="0042122E" w:rsidP="00847BD8">
      <w:pPr>
        <w:jc w:val="both"/>
        <w:rPr>
          <w:rFonts w:ascii="Arial Unicode MS" w:eastAsia="Arial Unicode MS" w:hAnsi="Arial Unicode MS" w:cs="Arial Unicode MS"/>
          <w:sz w:val="24"/>
          <w:szCs w:val="24"/>
          <w:shd w:val="clear" w:color="auto" w:fill="FFFFFF"/>
        </w:rPr>
      </w:pPr>
      <w:r>
        <w:rPr>
          <w:rFonts w:ascii="Arial Unicode MS" w:eastAsia="Arial Unicode MS" w:hAnsi="Arial Unicode MS" w:cs="Arial Unicode MS"/>
          <w:sz w:val="24"/>
          <w:szCs w:val="24"/>
          <w:shd w:val="clear" w:color="auto" w:fill="FFFFFF"/>
        </w:rPr>
        <w:t>We would be publishing few vacancies every quarter</w:t>
      </w:r>
      <w:r w:rsidR="00087D0A">
        <w:rPr>
          <w:rFonts w:ascii="Arial Unicode MS" w:eastAsia="Arial Unicode MS" w:hAnsi="Arial Unicode MS" w:cs="Arial Unicode MS"/>
          <w:sz w:val="24"/>
          <w:szCs w:val="24"/>
          <w:shd w:val="clear" w:color="auto" w:fill="FFFFFF"/>
        </w:rPr>
        <w:t xml:space="preserve"> </w:t>
      </w:r>
      <w:r w:rsidR="00175D85">
        <w:rPr>
          <w:rFonts w:ascii="Arial Unicode MS" w:eastAsia="Arial Unicode MS" w:hAnsi="Arial Unicode MS" w:cs="Arial Unicode MS"/>
          <w:sz w:val="24"/>
          <w:szCs w:val="24"/>
          <w:shd w:val="clear" w:color="auto" w:fill="FFFFFF"/>
        </w:rPr>
        <w:t>with</w:t>
      </w:r>
      <w:r w:rsidR="007F7C96">
        <w:rPr>
          <w:rFonts w:ascii="Arial Unicode MS" w:eastAsia="Arial Unicode MS" w:hAnsi="Arial Unicode MS" w:cs="Arial Unicode MS"/>
          <w:sz w:val="24"/>
          <w:szCs w:val="24"/>
          <w:shd w:val="clear" w:color="auto" w:fill="FFFFFF"/>
        </w:rPr>
        <w:t xml:space="preserve"> by collaborating with</w:t>
      </w:r>
      <w:r w:rsidR="00175D85">
        <w:rPr>
          <w:rFonts w:ascii="Arial Unicode MS" w:eastAsia="Arial Unicode MS" w:hAnsi="Arial Unicode MS" w:cs="Arial Unicode MS"/>
          <w:sz w:val="24"/>
          <w:szCs w:val="24"/>
          <w:shd w:val="clear" w:color="auto" w:fill="FFFFFF"/>
        </w:rPr>
        <w:t xml:space="preserve"> a jobs portal Jobs </w:t>
      </w:r>
      <w:proofErr w:type="gramStart"/>
      <w:r w:rsidR="00175D85">
        <w:rPr>
          <w:rFonts w:ascii="Arial Unicode MS" w:eastAsia="Arial Unicode MS" w:hAnsi="Arial Unicode MS" w:cs="Arial Unicode MS"/>
          <w:sz w:val="24"/>
          <w:szCs w:val="24"/>
          <w:shd w:val="clear" w:color="auto" w:fill="FFFFFF"/>
        </w:rPr>
        <w:t>For</w:t>
      </w:r>
      <w:proofErr w:type="gramEnd"/>
      <w:r w:rsidR="00175D85">
        <w:rPr>
          <w:rFonts w:ascii="Arial Unicode MS" w:eastAsia="Arial Unicode MS" w:hAnsi="Arial Unicode MS" w:cs="Arial Unicode MS"/>
          <w:sz w:val="24"/>
          <w:szCs w:val="24"/>
          <w:shd w:val="clear" w:color="auto" w:fill="FFFFFF"/>
        </w:rPr>
        <w:t xml:space="preserve"> Disabled</w:t>
      </w:r>
      <w:r>
        <w:rPr>
          <w:rFonts w:ascii="Arial Unicode MS" w:eastAsia="Arial Unicode MS" w:hAnsi="Arial Unicode MS" w:cs="Arial Unicode MS"/>
          <w:sz w:val="24"/>
          <w:szCs w:val="24"/>
          <w:shd w:val="clear" w:color="auto" w:fill="FFFFFF"/>
        </w:rPr>
        <w:t xml:space="preserve">. </w:t>
      </w:r>
    </w:p>
    <w:p w:rsidR="0042122E" w:rsidRDefault="0042122E" w:rsidP="00847BD8">
      <w:pPr>
        <w:jc w:val="both"/>
        <w:rPr>
          <w:rFonts w:ascii="Arial Unicode MS" w:eastAsia="Arial Unicode MS" w:hAnsi="Arial Unicode MS" w:cs="Arial Unicode MS"/>
          <w:sz w:val="24"/>
          <w:szCs w:val="24"/>
          <w:shd w:val="clear" w:color="auto" w:fill="FFFFFF"/>
        </w:rPr>
      </w:pPr>
      <w:r>
        <w:rPr>
          <w:rFonts w:ascii="Arial Unicode MS" w:eastAsia="Arial Unicode MS" w:hAnsi="Arial Unicode MS" w:cs="Arial Unicode MS"/>
          <w:sz w:val="24"/>
          <w:szCs w:val="24"/>
          <w:shd w:val="clear" w:color="auto" w:fill="FFFFFF"/>
        </w:rPr>
        <w:lastRenderedPageBreak/>
        <w:t xml:space="preserve">I hope </w:t>
      </w:r>
      <w:r w:rsidR="007F7C96">
        <w:rPr>
          <w:rFonts w:ascii="Arial Unicode MS" w:eastAsia="Arial Unicode MS" w:hAnsi="Arial Unicode MS" w:cs="Arial Unicode MS"/>
          <w:sz w:val="24"/>
          <w:szCs w:val="24"/>
          <w:shd w:val="clear" w:color="auto" w:fill="FFFFFF"/>
        </w:rPr>
        <w:t>and pray that this</w:t>
      </w:r>
      <w:r>
        <w:rPr>
          <w:rFonts w:ascii="Arial Unicode MS" w:eastAsia="Arial Unicode MS" w:hAnsi="Arial Unicode MS" w:cs="Arial Unicode MS"/>
          <w:sz w:val="24"/>
          <w:szCs w:val="24"/>
          <w:shd w:val="clear" w:color="auto" w:fill="FFFFFF"/>
        </w:rPr>
        <w:t xml:space="preserve"> prove</w:t>
      </w:r>
      <w:r w:rsidR="007F7C96">
        <w:rPr>
          <w:rFonts w:ascii="Arial Unicode MS" w:eastAsia="Arial Unicode MS" w:hAnsi="Arial Unicode MS" w:cs="Arial Unicode MS"/>
          <w:sz w:val="24"/>
          <w:szCs w:val="24"/>
          <w:shd w:val="clear" w:color="auto" w:fill="FFFFFF"/>
        </w:rPr>
        <w:t>s beneficial for</w:t>
      </w:r>
      <w:r>
        <w:rPr>
          <w:rFonts w:ascii="Arial Unicode MS" w:eastAsia="Arial Unicode MS" w:hAnsi="Arial Unicode MS" w:cs="Arial Unicode MS"/>
          <w:sz w:val="24"/>
          <w:szCs w:val="24"/>
          <w:shd w:val="clear" w:color="auto" w:fill="FFFFFF"/>
        </w:rPr>
        <w:t xml:space="preserve"> all. </w:t>
      </w:r>
    </w:p>
    <w:p w:rsidR="0042122E" w:rsidRDefault="0042122E" w:rsidP="00847BD8">
      <w:pPr>
        <w:jc w:val="both"/>
        <w:rPr>
          <w:rFonts w:ascii="Arial Unicode MS" w:eastAsia="Arial Unicode MS" w:hAnsi="Arial Unicode MS" w:cs="Arial Unicode MS"/>
          <w:sz w:val="24"/>
          <w:szCs w:val="24"/>
          <w:shd w:val="clear" w:color="auto" w:fill="FFFFFF"/>
        </w:rPr>
      </w:pPr>
      <w:r>
        <w:rPr>
          <w:rFonts w:ascii="Arial Unicode MS" w:eastAsia="Arial Unicode MS" w:hAnsi="Arial Unicode MS" w:cs="Arial Unicode MS"/>
          <w:sz w:val="24"/>
          <w:szCs w:val="24"/>
          <w:shd w:val="clear" w:color="auto" w:fill="FFFFFF"/>
        </w:rPr>
        <w:t xml:space="preserve">Keep us updated with your valuable </w:t>
      </w:r>
      <w:r w:rsidR="00041570">
        <w:rPr>
          <w:rFonts w:ascii="Arial Unicode MS" w:eastAsia="Arial Unicode MS" w:hAnsi="Arial Unicode MS" w:cs="Arial Unicode MS"/>
          <w:sz w:val="24"/>
          <w:szCs w:val="24"/>
          <w:shd w:val="clear" w:color="auto" w:fill="FFFFFF"/>
        </w:rPr>
        <w:t xml:space="preserve">comments and </w:t>
      </w:r>
      <w:r>
        <w:rPr>
          <w:rFonts w:ascii="Arial Unicode MS" w:eastAsia="Arial Unicode MS" w:hAnsi="Arial Unicode MS" w:cs="Arial Unicode MS"/>
          <w:sz w:val="24"/>
          <w:szCs w:val="24"/>
          <w:shd w:val="clear" w:color="auto" w:fill="FFFFFF"/>
        </w:rPr>
        <w:t xml:space="preserve">feedback in the form of Letter to Editor. We would be more than happy to publish your letters. </w:t>
      </w:r>
    </w:p>
    <w:p w:rsidR="00847BD8" w:rsidRDefault="0042122E" w:rsidP="00847BD8">
      <w:pPr>
        <w:jc w:val="both"/>
        <w:rPr>
          <w:rFonts w:ascii="Arial Unicode MS" w:eastAsia="Arial Unicode MS" w:hAnsi="Arial Unicode MS" w:cs="Arial Unicode MS"/>
          <w:sz w:val="24"/>
          <w:szCs w:val="24"/>
          <w:shd w:val="clear" w:color="auto" w:fill="FFFFFF"/>
        </w:rPr>
      </w:pPr>
      <w:r>
        <w:rPr>
          <w:rFonts w:ascii="Arial Unicode MS" w:eastAsia="Arial Unicode MS" w:hAnsi="Arial Unicode MS" w:cs="Arial Unicode MS"/>
          <w:sz w:val="24"/>
          <w:szCs w:val="24"/>
          <w:shd w:val="clear" w:color="auto" w:fill="FFFFFF"/>
        </w:rPr>
        <w:t xml:space="preserve">Happy reading!! </w:t>
      </w:r>
    </w:p>
    <w:p w:rsidR="00271E76" w:rsidRPr="00323A22" w:rsidRDefault="00271E76" w:rsidP="00271E76">
      <w:pPr>
        <w:pStyle w:val="NoSpacing"/>
        <w:rPr>
          <w:rFonts w:ascii="Arial Unicode MS" w:eastAsia="Arial Unicode MS" w:hAnsi="Arial Unicode MS" w:cs="Arial Unicode MS"/>
          <w:b/>
          <w:sz w:val="24"/>
          <w:szCs w:val="24"/>
          <w:shd w:val="clear" w:color="auto" w:fill="FFFFFF"/>
        </w:rPr>
      </w:pPr>
      <w:proofErr w:type="spellStart"/>
      <w:r w:rsidRPr="00323A22">
        <w:rPr>
          <w:rFonts w:ascii="Arial Unicode MS" w:eastAsia="Arial Unicode MS" w:hAnsi="Arial Unicode MS" w:cs="Arial Unicode MS"/>
          <w:b/>
          <w:sz w:val="24"/>
          <w:szCs w:val="24"/>
          <w:shd w:val="clear" w:color="auto" w:fill="FFFFFF"/>
        </w:rPr>
        <w:t>Abha</w:t>
      </w:r>
      <w:proofErr w:type="spellEnd"/>
      <w:r w:rsidRPr="00323A22">
        <w:rPr>
          <w:rFonts w:ascii="Arial Unicode MS" w:eastAsia="Arial Unicode MS" w:hAnsi="Arial Unicode MS" w:cs="Arial Unicode MS"/>
          <w:b/>
          <w:sz w:val="24"/>
          <w:szCs w:val="24"/>
          <w:shd w:val="clear" w:color="auto" w:fill="FFFFFF"/>
        </w:rPr>
        <w:t xml:space="preserve"> </w:t>
      </w:r>
      <w:proofErr w:type="spellStart"/>
      <w:r w:rsidRPr="00323A22">
        <w:rPr>
          <w:rFonts w:ascii="Arial Unicode MS" w:eastAsia="Arial Unicode MS" w:hAnsi="Arial Unicode MS" w:cs="Arial Unicode MS"/>
          <w:b/>
          <w:sz w:val="24"/>
          <w:szCs w:val="24"/>
          <w:shd w:val="clear" w:color="auto" w:fill="FFFFFF"/>
        </w:rPr>
        <w:t>Khetarpal</w:t>
      </w:r>
      <w:proofErr w:type="spellEnd"/>
    </w:p>
    <w:p w:rsidR="00271E76" w:rsidRPr="00323A22" w:rsidRDefault="00271E76" w:rsidP="00271E76">
      <w:pPr>
        <w:pStyle w:val="NoSpacing"/>
        <w:rPr>
          <w:rFonts w:ascii="Arial Unicode MS" w:eastAsia="Arial Unicode MS" w:hAnsi="Arial Unicode MS" w:cs="Arial Unicode MS"/>
          <w:b/>
          <w:sz w:val="24"/>
          <w:szCs w:val="24"/>
          <w:shd w:val="clear" w:color="auto" w:fill="FFFFFF"/>
        </w:rPr>
      </w:pPr>
      <w:r w:rsidRPr="00323A22">
        <w:rPr>
          <w:rFonts w:ascii="Arial Unicode MS" w:eastAsia="Arial Unicode MS" w:hAnsi="Arial Unicode MS" w:cs="Arial Unicode MS"/>
          <w:b/>
          <w:sz w:val="24"/>
          <w:szCs w:val="24"/>
          <w:shd w:val="clear" w:color="auto" w:fill="FFFFFF"/>
        </w:rPr>
        <w:t>(Chief Editor)</w:t>
      </w:r>
    </w:p>
    <w:p w:rsidR="00271E76" w:rsidRPr="00323A22" w:rsidRDefault="00271E76" w:rsidP="00271E76">
      <w:pPr>
        <w:pStyle w:val="NoSpacing"/>
        <w:rPr>
          <w:rFonts w:ascii="Arial Unicode MS" w:eastAsia="Arial Unicode MS" w:hAnsi="Arial Unicode MS" w:cs="Arial Unicode MS"/>
          <w:b/>
          <w:sz w:val="24"/>
          <w:szCs w:val="24"/>
          <w:shd w:val="clear" w:color="auto" w:fill="FFFFFF"/>
        </w:rPr>
      </w:pPr>
      <w:r w:rsidRPr="00323A22">
        <w:rPr>
          <w:rFonts w:ascii="Arial Unicode MS" w:eastAsia="Arial Unicode MS" w:hAnsi="Arial Unicode MS" w:cs="Arial Unicode MS"/>
          <w:b/>
          <w:sz w:val="24"/>
          <w:szCs w:val="24"/>
          <w:shd w:val="clear" w:color="auto" w:fill="FFFFFF"/>
        </w:rPr>
        <w:t>President Cross the Hurdles</w:t>
      </w:r>
    </w:p>
    <w:p w:rsidR="0089718E" w:rsidRPr="00621CF5" w:rsidRDefault="0089718E" w:rsidP="00847BD8">
      <w:pPr>
        <w:jc w:val="both"/>
        <w:rPr>
          <w:rFonts w:ascii="Arial Unicode MS" w:eastAsia="Arial Unicode MS" w:hAnsi="Arial Unicode MS" w:cs="Arial Unicode MS"/>
          <w:sz w:val="24"/>
          <w:szCs w:val="24"/>
          <w:shd w:val="clear" w:color="auto" w:fill="FFFFFF"/>
          <w:lang w:eastAsia="en-IN"/>
        </w:rPr>
      </w:pPr>
      <w:r w:rsidRPr="00621CF5">
        <w:rPr>
          <w:rFonts w:ascii="Arial Unicode MS" w:eastAsia="Arial Unicode MS" w:hAnsi="Arial Unicode MS" w:cs="Arial Unicode MS"/>
          <w:sz w:val="24"/>
          <w:szCs w:val="24"/>
          <w:shd w:val="clear" w:color="auto" w:fill="FFFFFF"/>
        </w:rPr>
        <w:br w:type="page"/>
      </w:r>
    </w:p>
    <w:p w:rsidR="00220FBF" w:rsidRPr="00621CF5" w:rsidRDefault="00A50008" w:rsidP="002C5587">
      <w:pPr>
        <w:pStyle w:val="Heading1"/>
        <w:rPr>
          <w:rFonts w:eastAsia="Arial Unicode MS"/>
          <w:shd w:val="clear" w:color="auto" w:fill="FFFFFF"/>
        </w:rPr>
      </w:pPr>
      <w:r w:rsidRPr="00A50008">
        <w:rPr>
          <w:noProof/>
          <w:lang w:eastAsia="en-IN"/>
        </w:rPr>
        <w:lastRenderedPageBreak/>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26" type="#_x0000_t101" style="position:absolute;margin-left:192.9pt;margin-top:-30.4pt;width:26.55pt;height:96.65pt;rotation:5730382fd;z-index:251673600" fillcolor="#4f81bd [3204]" strokecolor="#f2f2f2 [3041]" strokeweight="3pt">
            <v:shadow on="t" type="perspective" color="#243f60 [1604]" opacity=".5" offset="1pt" offset2="-1pt"/>
          </v:shape>
        </w:pict>
      </w:r>
      <w:bookmarkStart w:id="1" w:name="_Toc426010494"/>
      <w:r w:rsidR="00220FBF" w:rsidRPr="00621CF5">
        <w:rPr>
          <w:rFonts w:eastAsia="Arial Unicode MS"/>
          <w:shd w:val="clear" w:color="auto" w:fill="FFFFFF"/>
        </w:rPr>
        <w:t>Interview of the quarter</w:t>
      </w:r>
      <w:bookmarkEnd w:id="1"/>
    </w:p>
    <w:p w:rsidR="00247C23" w:rsidRPr="00621CF5" w:rsidRDefault="007530E8" w:rsidP="009D299F">
      <w:pPr>
        <w:pStyle w:val="NormalWeb"/>
        <w:shd w:val="clear" w:color="auto" w:fill="FFFFFF"/>
        <w:jc w:val="both"/>
        <w:rPr>
          <w:rFonts w:ascii="Arial Unicode MS" w:eastAsia="Arial Unicode MS" w:hAnsi="Arial Unicode MS" w:cs="Arial Unicode MS"/>
          <w:i/>
          <w:color w:val="FF0000"/>
          <w:shd w:val="clear" w:color="auto" w:fill="FFFFFF"/>
        </w:rPr>
      </w:pPr>
      <w:r>
        <w:rPr>
          <w:rFonts w:ascii="Arial Unicode MS" w:eastAsia="Arial Unicode MS" w:hAnsi="Arial Unicode MS" w:cs="Arial Unicode MS"/>
          <w:i/>
          <w:noProof/>
          <w:color w:val="FF0000"/>
        </w:rPr>
        <w:drawing>
          <wp:anchor distT="0" distB="0" distL="114300" distR="114300" simplePos="0" relativeHeight="251660288" behindDoc="0" locked="0" layoutInCell="1" allowOverlap="1">
            <wp:simplePos x="0" y="0"/>
            <wp:positionH relativeFrom="margin">
              <wp:align>right</wp:align>
            </wp:positionH>
            <wp:positionV relativeFrom="margin">
              <wp:posOffset>518160</wp:posOffset>
            </wp:positionV>
            <wp:extent cx="1771650" cy="2362200"/>
            <wp:effectExtent l="19050" t="0" r="0" b="0"/>
            <wp:wrapSquare wrapText="bothSides"/>
            <wp:docPr id="4" name="Picture 3" descr="Ekta Bhy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511-WA0009.jpg"/>
                    <pic:cNvPicPr/>
                  </pic:nvPicPr>
                  <pic:blipFill>
                    <a:blip r:embed="rId10" cstate="print"/>
                    <a:stretch>
                      <a:fillRect/>
                    </a:stretch>
                  </pic:blipFill>
                  <pic:spPr>
                    <a:xfrm>
                      <a:off x="0" y="0"/>
                      <a:ext cx="1771650" cy="2362200"/>
                    </a:xfrm>
                    <a:prstGeom prst="rect">
                      <a:avLst/>
                    </a:prstGeom>
                  </pic:spPr>
                </pic:pic>
              </a:graphicData>
            </a:graphic>
          </wp:anchor>
        </w:drawing>
      </w:r>
      <w:r w:rsidR="00247C23" w:rsidRPr="00621CF5">
        <w:rPr>
          <w:rFonts w:ascii="Arial Unicode MS" w:eastAsia="Arial Unicode MS" w:hAnsi="Arial Unicode MS" w:cs="Arial Unicode MS"/>
          <w:i/>
          <w:color w:val="FF0000"/>
          <w:shd w:val="clear" w:color="auto" w:fill="FFFFFF"/>
        </w:rPr>
        <w:t xml:space="preserve">In this quarter we bring you a heart to heart talk with </w:t>
      </w:r>
      <w:proofErr w:type="spellStart"/>
      <w:r w:rsidR="00247C23" w:rsidRPr="00621CF5">
        <w:rPr>
          <w:rFonts w:ascii="Arial Unicode MS" w:eastAsia="Arial Unicode MS" w:hAnsi="Arial Unicode MS" w:cs="Arial Unicode MS"/>
          <w:i/>
          <w:color w:val="FF0000"/>
          <w:shd w:val="clear" w:color="auto" w:fill="FFFFFF"/>
        </w:rPr>
        <w:t>Ekta</w:t>
      </w:r>
      <w:proofErr w:type="spellEnd"/>
      <w:r w:rsidR="00247C23" w:rsidRPr="00621CF5">
        <w:rPr>
          <w:rFonts w:ascii="Arial Unicode MS" w:eastAsia="Arial Unicode MS" w:hAnsi="Arial Unicode MS" w:cs="Arial Unicode MS"/>
          <w:i/>
          <w:color w:val="FF0000"/>
          <w:shd w:val="clear" w:color="auto" w:fill="FFFFFF"/>
        </w:rPr>
        <w:t xml:space="preserve"> </w:t>
      </w:r>
      <w:proofErr w:type="spellStart"/>
      <w:r w:rsidR="00247C23" w:rsidRPr="00621CF5">
        <w:rPr>
          <w:rFonts w:ascii="Arial Unicode MS" w:eastAsia="Arial Unicode MS" w:hAnsi="Arial Unicode MS" w:cs="Arial Unicode MS"/>
          <w:i/>
          <w:color w:val="FF0000"/>
          <w:shd w:val="clear" w:color="auto" w:fill="FFFFFF"/>
        </w:rPr>
        <w:t>B</w:t>
      </w:r>
      <w:r w:rsidR="00046796">
        <w:rPr>
          <w:rFonts w:ascii="Arial Unicode MS" w:eastAsia="Arial Unicode MS" w:hAnsi="Arial Unicode MS" w:cs="Arial Unicode MS"/>
          <w:i/>
          <w:color w:val="FF0000"/>
          <w:shd w:val="clear" w:color="auto" w:fill="FFFFFF"/>
        </w:rPr>
        <w:t>h</w:t>
      </w:r>
      <w:r w:rsidR="00247C23" w:rsidRPr="00621CF5">
        <w:rPr>
          <w:rFonts w:ascii="Arial Unicode MS" w:eastAsia="Arial Unicode MS" w:hAnsi="Arial Unicode MS" w:cs="Arial Unicode MS"/>
          <w:i/>
          <w:color w:val="FF0000"/>
          <w:shd w:val="clear" w:color="auto" w:fill="FFFFFF"/>
        </w:rPr>
        <w:t>yan</w:t>
      </w:r>
      <w:proofErr w:type="spellEnd"/>
      <w:r w:rsidR="00247C23" w:rsidRPr="00621CF5">
        <w:rPr>
          <w:rFonts w:ascii="Arial Unicode MS" w:eastAsia="Arial Unicode MS" w:hAnsi="Arial Unicode MS" w:cs="Arial Unicode MS"/>
          <w:i/>
          <w:color w:val="FF0000"/>
          <w:shd w:val="clear" w:color="auto" w:fill="FFFFFF"/>
        </w:rPr>
        <w:t xml:space="preserve">. </w:t>
      </w:r>
      <w:proofErr w:type="spellStart"/>
      <w:r w:rsidR="00247C23" w:rsidRPr="00621CF5">
        <w:rPr>
          <w:rFonts w:ascii="Arial Unicode MS" w:eastAsia="Arial Unicode MS" w:hAnsi="Arial Unicode MS" w:cs="Arial Unicode MS"/>
          <w:i/>
          <w:color w:val="FF0000"/>
          <w:shd w:val="clear" w:color="auto" w:fill="FFFFFF"/>
        </w:rPr>
        <w:t>Ekta</w:t>
      </w:r>
      <w:proofErr w:type="spellEnd"/>
      <w:r w:rsidR="00247C23" w:rsidRPr="00621CF5">
        <w:rPr>
          <w:rFonts w:ascii="Arial Unicode MS" w:eastAsia="Arial Unicode MS" w:hAnsi="Arial Unicode MS" w:cs="Arial Unicode MS"/>
          <w:i/>
          <w:color w:val="FF0000"/>
          <w:shd w:val="clear" w:color="auto" w:fill="FFFFFF"/>
        </w:rPr>
        <w:t xml:space="preserve"> had spinal cord injury when she was 18. Let us see how she managed to come out that trauma and have accepted a life with disability. </w:t>
      </w:r>
      <w:proofErr w:type="spellStart"/>
      <w:r w:rsidR="009D299F" w:rsidRPr="00621CF5">
        <w:rPr>
          <w:rFonts w:ascii="Arial Unicode MS" w:eastAsia="Arial Unicode MS" w:hAnsi="Arial Unicode MS" w:cs="Arial Unicode MS"/>
          <w:i/>
          <w:color w:val="FF0000"/>
          <w:shd w:val="clear" w:color="auto" w:fill="FFFFFF"/>
        </w:rPr>
        <w:t>Ekta</w:t>
      </w:r>
      <w:proofErr w:type="spellEnd"/>
      <w:r w:rsidR="009D299F" w:rsidRPr="00621CF5">
        <w:rPr>
          <w:rFonts w:ascii="Arial Unicode MS" w:eastAsia="Arial Unicode MS" w:hAnsi="Arial Unicode MS" w:cs="Arial Unicode MS"/>
          <w:i/>
          <w:color w:val="FF0000"/>
          <w:shd w:val="clear" w:color="auto" w:fill="FFFFFF"/>
        </w:rPr>
        <w:t xml:space="preserve"> got selected in </w:t>
      </w:r>
      <w:r w:rsidR="009D299F" w:rsidRPr="00621CF5">
        <w:rPr>
          <w:rFonts w:ascii="Arial Unicode MS" w:eastAsia="Arial Unicode MS" w:hAnsi="Arial Unicode MS" w:cs="Arial Unicode MS"/>
          <w:i/>
          <w:color w:val="FF0000"/>
        </w:rPr>
        <w:t xml:space="preserve">Haryana Civil Services as an Assistant Employment Officer. </w:t>
      </w:r>
      <w:proofErr w:type="spellStart"/>
      <w:r w:rsidR="00247C23" w:rsidRPr="00621CF5">
        <w:rPr>
          <w:rFonts w:ascii="Arial Unicode MS" w:eastAsia="Arial Unicode MS" w:hAnsi="Arial Unicode MS" w:cs="Arial Unicode MS"/>
          <w:i/>
          <w:color w:val="FF0000"/>
          <w:shd w:val="clear" w:color="auto" w:fill="FFFFFF"/>
        </w:rPr>
        <w:t>Ekta</w:t>
      </w:r>
      <w:proofErr w:type="spellEnd"/>
      <w:r w:rsidR="00247C23" w:rsidRPr="00621CF5">
        <w:rPr>
          <w:rFonts w:ascii="Arial Unicode MS" w:eastAsia="Arial Unicode MS" w:hAnsi="Arial Unicode MS" w:cs="Arial Unicode MS"/>
          <w:i/>
          <w:color w:val="FF0000"/>
          <w:shd w:val="clear" w:color="auto" w:fill="FFFFFF"/>
        </w:rPr>
        <w:t xml:space="preserve"> has worked really hard to cross every hurdle coming her way. Let us see what she has to tell in her own words…..</w:t>
      </w:r>
    </w:p>
    <w:p w:rsidR="00220FBF" w:rsidRPr="00621CF5" w:rsidRDefault="00220FBF" w:rsidP="00396E22">
      <w:pPr>
        <w:pStyle w:val="NormalWeb"/>
        <w:jc w:val="both"/>
        <w:rPr>
          <w:rFonts w:ascii="Arial Unicode MS" w:eastAsia="Arial Unicode MS" w:hAnsi="Arial Unicode MS" w:cs="Arial Unicode MS"/>
          <w:b/>
          <w:shd w:val="clear" w:color="auto" w:fill="FFFFFF"/>
        </w:rPr>
      </w:pPr>
      <w:r w:rsidRPr="00621CF5">
        <w:rPr>
          <w:rFonts w:ascii="Arial Unicode MS" w:eastAsia="Arial Unicode MS" w:hAnsi="Arial Unicode MS" w:cs="Arial Unicode MS"/>
          <w:b/>
          <w:shd w:val="clear" w:color="auto" w:fill="FFFFFF"/>
        </w:rPr>
        <w:t>Tell us about your life after spinal cord injury?</w:t>
      </w:r>
    </w:p>
    <w:p w:rsidR="00220FBF" w:rsidRPr="00621CF5" w:rsidRDefault="00220FBF" w:rsidP="00396E22">
      <w:pPr>
        <w:pStyle w:val="NormalWeb"/>
        <w:shd w:val="clear" w:color="auto" w:fill="FFFFFF"/>
        <w:jc w:val="both"/>
        <w:rPr>
          <w:rFonts w:ascii="Arial Unicode MS" w:eastAsia="Arial Unicode MS" w:hAnsi="Arial Unicode MS" w:cs="Arial Unicode MS"/>
        </w:rPr>
      </w:pPr>
      <w:r w:rsidRPr="00621CF5">
        <w:rPr>
          <w:rFonts w:ascii="Arial Unicode MS" w:eastAsia="Arial Unicode MS" w:hAnsi="Arial Unicode MS" w:cs="Arial Unicode MS"/>
        </w:rPr>
        <w:t xml:space="preserve">Life took a dramatic turn upside down.  I was 18 years old and had dream of becoming doctor, so moved to Delhi for PMT coaching.  But destiny had some other plans and I met with a fatal accident on the very first day of coaching as an overloaded truck hit my stationary car. The accident resulted in spinal cord injury at c5-c6 level, means neck down paralysis. I </w:t>
      </w:r>
      <w:r w:rsidR="00247C23" w:rsidRPr="00621CF5">
        <w:rPr>
          <w:rFonts w:ascii="Arial Unicode MS" w:eastAsia="Arial Unicode MS" w:hAnsi="Arial Unicode MS" w:cs="Arial Unicode MS"/>
        </w:rPr>
        <w:t>could</w:t>
      </w:r>
      <w:r w:rsidRPr="00621CF5">
        <w:rPr>
          <w:rFonts w:ascii="Arial Unicode MS" w:eastAsia="Arial Unicode MS" w:hAnsi="Arial Unicode MS" w:cs="Arial Unicode MS"/>
        </w:rPr>
        <w:t xml:space="preserve"> move neither my hands nor my legs and had to learn every single and simple activity like sitting, eating, holding things etc from all over again. The trauma was not only in physical terms but also at mental front</w:t>
      </w:r>
      <w:r w:rsidR="00247C23" w:rsidRPr="00621CF5">
        <w:rPr>
          <w:rFonts w:ascii="Arial Unicode MS" w:eastAsia="Arial Unicode MS" w:hAnsi="Arial Unicode MS" w:cs="Arial Unicode MS"/>
        </w:rPr>
        <w:t>,</w:t>
      </w:r>
      <w:r w:rsidRPr="00621CF5">
        <w:rPr>
          <w:rFonts w:ascii="Arial Unicode MS" w:eastAsia="Arial Unicode MS" w:hAnsi="Arial Unicode MS" w:cs="Arial Unicode MS"/>
        </w:rPr>
        <w:t xml:space="preserve"> as initially acceptance was the toughest task and dependence for every single need was painful. I had to give up my dream career. A feeling of helplessness and worthlessness was there but I am blessed to have such supportive parents who always keep me motivated at every stage. With them I moved ahead in life and gradually </w:t>
      </w:r>
      <w:r w:rsidRPr="00621CF5">
        <w:rPr>
          <w:rFonts w:ascii="Arial Unicode MS" w:eastAsia="Arial Unicode MS" w:hAnsi="Arial Unicode MS" w:cs="Arial Unicode MS"/>
        </w:rPr>
        <w:lastRenderedPageBreak/>
        <w:t>resumed the life again. Their care and concern made my life possible to look forward.</w:t>
      </w:r>
    </w:p>
    <w:p w:rsidR="00220FBF" w:rsidRPr="00621CF5" w:rsidRDefault="00220FBF" w:rsidP="00396E22">
      <w:pPr>
        <w:pStyle w:val="NormalWeb"/>
        <w:jc w:val="both"/>
        <w:rPr>
          <w:rFonts w:ascii="Arial Unicode MS" w:eastAsia="Arial Unicode MS" w:hAnsi="Arial Unicode MS" w:cs="Arial Unicode MS"/>
          <w:b/>
          <w:shd w:val="clear" w:color="auto" w:fill="FFFFFF"/>
        </w:rPr>
      </w:pPr>
      <w:r w:rsidRPr="00621CF5">
        <w:rPr>
          <w:rFonts w:ascii="Arial Unicode MS" w:eastAsia="Arial Unicode MS" w:hAnsi="Arial Unicode MS" w:cs="Arial Unicode MS"/>
          <w:b/>
          <w:shd w:val="clear" w:color="auto" w:fill="FFFFFF"/>
        </w:rPr>
        <w:t>How did you manage you</w:t>
      </w:r>
      <w:r w:rsidR="00247C23" w:rsidRPr="00621CF5">
        <w:rPr>
          <w:rFonts w:ascii="Arial Unicode MS" w:eastAsia="Arial Unicode MS" w:hAnsi="Arial Unicode MS" w:cs="Arial Unicode MS"/>
          <w:b/>
          <w:shd w:val="clear" w:color="auto" w:fill="FFFFFF"/>
        </w:rPr>
        <w:t>r higher studies after</w:t>
      </w:r>
      <w:r w:rsidRPr="00621CF5">
        <w:rPr>
          <w:rFonts w:ascii="Arial Unicode MS" w:eastAsia="Arial Unicode MS" w:hAnsi="Arial Unicode MS" w:cs="Arial Unicode MS"/>
          <w:b/>
          <w:shd w:val="clear" w:color="auto" w:fill="FFFFFF"/>
        </w:rPr>
        <w:t xml:space="preserve"> injury?</w:t>
      </w:r>
    </w:p>
    <w:p w:rsidR="00220FBF" w:rsidRPr="00621CF5" w:rsidRDefault="00220FBF" w:rsidP="00396E22">
      <w:pPr>
        <w:pStyle w:val="NormalWeb"/>
        <w:shd w:val="clear" w:color="auto" w:fill="FFFFFF"/>
        <w:jc w:val="both"/>
        <w:rPr>
          <w:rFonts w:ascii="Arial Unicode MS" w:eastAsia="Arial Unicode MS" w:hAnsi="Arial Unicode MS" w:cs="Arial Unicode MS"/>
        </w:rPr>
      </w:pPr>
      <w:r w:rsidRPr="00621CF5">
        <w:rPr>
          <w:rFonts w:ascii="Arial Unicode MS" w:eastAsia="Arial Unicode MS" w:hAnsi="Arial Unicode MS" w:cs="Arial Unicode MS"/>
        </w:rPr>
        <w:t>I had passed class 12th with medical stream at the time o</w:t>
      </w:r>
      <w:r w:rsidR="00247C23" w:rsidRPr="00621CF5">
        <w:rPr>
          <w:rFonts w:ascii="Arial Unicode MS" w:eastAsia="Arial Unicode MS" w:hAnsi="Arial Unicode MS" w:cs="Arial Unicode MS"/>
        </w:rPr>
        <w:t>f accident. After injury, for a</w:t>
      </w:r>
      <w:r w:rsidRPr="00621CF5">
        <w:rPr>
          <w:rFonts w:ascii="Arial Unicode MS" w:eastAsia="Arial Unicode MS" w:hAnsi="Arial Unicode MS" w:cs="Arial Unicode MS"/>
        </w:rPr>
        <w:t xml:space="preserve"> year I couldn't study as 9 months were spent in hospital.</w:t>
      </w:r>
      <w:r w:rsidR="00247C23" w:rsidRPr="00621CF5">
        <w:rPr>
          <w:rFonts w:ascii="Arial Unicode MS" w:eastAsia="Arial Unicode MS" w:hAnsi="Arial Unicode MS" w:cs="Arial Unicode MS"/>
        </w:rPr>
        <w:t xml:space="preserve"> After discharge from the hospital,</w:t>
      </w:r>
      <w:r w:rsidRPr="00621CF5">
        <w:rPr>
          <w:rFonts w:ascii="Arial Unicode MS" w:eastAsia="Arial Unicode MS" w:hAnsi="Arial Unicode MS" w:cs="Arial Unicode MS"/>
        </w:rPr>
        <w:t xml:space="preserve"> I enrolled myself in Gover</w:t>
      </w:r>
      <w:r w:rsidR="00046796">
        <w:rPr>
          <w:rFonts w:ascii="Arial Unicode MS" w:eastAsia="Arial Unicode MS" w:hAnsi="Arial Unicode MS" w:cs="Arial Unicode MS"/>
        </w:rPr>
        <w:t xml:space="preserve">nment </w:t>
      </w:r>
      <w:r w:rsidR="009B2DDF">
        <w:rPr>
          <w:rFonts w:ascii="Arial Unicode MS" w:eastAsia="Arial Unicode MS" w:hAnsi="Arial Unicode MS" w:cs="Arial Unicode MS"/>
        </w:rPr>
        <w:t>College</w:t>
      </w:r>
      <w:r w:rsidR="00046796">
        <w:rPr>
          <w:rFonts w:ascii="Arial Unicode MS" w:eastAsia="Arial Unicode MS" w:hAnsi="Arial Unicode MS" w:cs="Arial Unicode MS"/>
        </w:rPr>
        <w:t xml:space="preserve">, </w:t>
      </w:r>
      <w:proofErr w:type="spellStart"/>
      <w:r w:rsidR="00046796">
        <w:rPr>
          <w:rFonts w:ascii="Arial Unicode MS" w:eastAsia="Arial Unicode MS" w:hAnsi="Arial Unicode MS" w:cs="Arial Unicode MS"/>
        </w:rPr>
        <w:t>Hisar</w:t>
      </w:r>
      <w:proofErr w:type="spellEnd"/>
      <w:r w:rsidR="00046796">
        <w:rPr>
          <w:rFonts w:ascii="Arial Unicode MS" w:eastAsia="Arial Unicode MS" w:hAnsi="Arial Unicode MS" w:cs="Arial Unicode MS"/>
        </w:rPr>
        <w:t>, in B.A. (</w:t>
      </w:r>
      <w:r w:rsidRPr="00621CF5">
        <w:rPr>
          <w:rFonts w:ascii="Arial Unicode MS" w:eastAsia="Arial Unicode MS" w:hAnsi="Arial Unicode MS" w:cs="Arial Unicode MS"/>
        </w:rPr>
        <w:t xml:space="preserve">English Honours) course.  But it was not possible to go </w:t>
      </w:r>
      <w:r w:rsidR="00247C23" w:rsidRPr="00621CF5">
        <w:rPr>
          <w:rFonts w:ascii="Arial Unicode MS" w:eastAsia="Arial Unicode MS" w:hAnsi="Arial Unicode MS" w:cs="Arial Unicode MS"/>
        </w:rPr>
        <w:t xml:space="preserve">to </w:t>
      </w:r>
      <w:r w:rsidRPr="00621CF5">
        <w:rPr>
          <w:rFonts w:ascii="Arial Unicode MS" w:eastAsia="Arial Unicode MS" w:hAnsi="Arial Unicode MS" w:cs="Arial Unicode MS"/>
        </w:rPr>
        <w:t>college daily. I talked to the teachers and I was allowed to have classes as per my convenience (Till today I feel so grateful to them for the way they co operated). With the support of teachers, friends and self study I c</w:t>
      </w:r>
      <w:r w:rsidR="009D299F" w:rsidRPr="00621CF5">
        <w:rPr>
          <w:rFonts w:ascii="Arial Unicode MS" w:eastAsia="Arial Unicode MS" w:hAnsi="Arial Unicode MS" w:cs="Arial Unicode MS"/>
        </w:rPr>
        <w:t>ompleted my graduation with 76%</w:t>
      </w:r>
      <w:r w:rsidRPr="00621CF5">
        <w:rPr>
          <w:rFonts w:ascii="Arial Unicode MS" w:eastAsia="Arial Unicode MS" w:hAnsi="Arial Unicode MS" w:cs="Arial Unicode MS"/>
        </w:rPr>
        <w:t>. Then I took admission in M.A. (English) in the sam</w:t>
      </w:r>
      <w:r w:rsidR="009D299F" w:rsidRPr="00621CF5">
        <w:rPr>
          <w:rFonts w:ascii="Arial Unicode MS" w:eastAsia="Arial Unicode MS" w:hAnsi="Arial Unicode MS" w:cs="Arial Unicode MS"/>
        </w:rPr>
        <w:t>e college and also completed B.E</w:t>
      </w:r>
      <w:r w:rsidRPr="00621CF5">
        <w:rPr>
          <w:rFonts w:ascii="Arial Unicode MS" w:eastAsia="Arial Unicode MS" w:hAnsi="Arial Unicode MS" w:cs="Arial Unicode MS"/>
        </w:rPr>
        <w:t>d. After that I started preparing for competitive exams and qualified Teachers Eligibility Test and</w:t>
      </w:r>
      <w:r w:rsidR="009D299F" w:rsidRPr="00621CF5">
        <w:rPr>
          <w:rFonts w:ascii="Arial Unicode MS" w:eastAsia="Arial Unicode MS" w:hAnsi="Arial Unicode MS" w:cs="Arial Unicode MS"/>
        </w:rPr>
        <w:t xml:space="preserve"> Haryana Civil </w:t>
      </w:r>
      <w:proofErr w:type="gramStart"/>
      <w:r w:rsidR="009D299F" w:rsidRPr="00621CF5">
        <w:rPr>
          <w:rFonts w:ascii="Arial Unicode MS" w:eastAsia="Arial Unicode MS" w:hAnsi="Arial Unicode MS" w:cs="Arial Unicode MS"/>
        </w:rPr>
        <w:t>Services(</w:t>
      </w:r>
      <w:proofErr w:type="gramEnd"/>
      <w:r w:rsidR="009D299F" w:rsidRPr="00621CF5">
        <w:rPr>
          <w:rFonts w:ascii="Arial Unicode MS" w:eastAsia="Arial Unicode MS" w:hAnsi="Arial Unicode MS" w:cs="Arial Unicode MS"/>
        </w:rPr>
        <w:t xml:space="preserve"> PRE</w:t>
      </w:r>
      <w:r w:rsidRPr="00621CF5">
        <w:rPr>
          <w:rFonts w:ascii="Arial Unicode MS" w:eastAsia="Arial Unicode MS" w:hAnsi="Arial Unicode MS" w:cs="Arial Unicode MS"/>
        </w:rPr>
        <w:t xml:space="preserve">) but couldn't make </w:t>
      </w:r>
      <w:r w:rsidR="009D299F" w:rsidRPr="00621CF5">
        <w:rPr>
          <w:rFonts w:ascii="Arial Unicode MS" w:eastAsia="Arial Unicode MS" w:hAnsi="Arial Unicode MS" w:cs="Arial Unicode MS"/>
        </w:rPr>
        <w:t xml:space="preserve">it to </w:t>
      </w:r>
      <w:r w:rsidRPr="00621CF5">
        <w:rPr>
          <w:rFonts w:ascii="Arial Unicode MS" w:eastAsia="Arial Unicode MS" w:hAnsi="Arial Unicode MS" w:cs="Arial Unicode MS"/>
        </w:rPr>
        <w:t>the mains. I tried again and this time my efforts paid. I got selected in Haryana Civil Services as an Assistant Employment Officer.</w:t>
      </w:r>
    </w:p>
    <w:p w:rsidR="00220FBF" w:rsidRPr="00621CF5" w:rsidRDefault="00220FBF" w:rsidP="00396E22">
      <w:pPr>
        <w:pStyle w:val="NormalWeb"/>
        <w:jc w:val="both"/>
        <w:rPr>
          <w:rFonts w:ascii="Arial Unicode MS" w:eastAsia="Arial Unicode MS" w:hAnsi="Arial Unicode MS" w:cs="Arial Unicode MS"/>
          <w:b/>
          <w:shd w:val="clear" w:color="auto" w:fill="FFFFFF"/>
        </w:rPr>
      </w:pPr>
      <w:r w:rsidRPr="00621CF5">
        <w:rPr>
          <w:rFonts w:ascii="Arial Unicode MS" w:eastAsia="Arial Unicode MS" w:hAnsi="Arial Unicode MS" w:cs="Arial Unicode MS"/>
          <w:b/>
          <w:shd w:val="clear" w:color="auto" w:fill="FFFFFF"/>
        </w:rPr>
        <w:t>How have your family members supported you?</w:t>
      </w:r>
    </w:p>
    <w:p w:rsidR="00220FBF" w:rsidRPr="00621CF5" w:rsidRDefault="009D299F" w:rsidP="00396E22">
      <w:pPr>
        <w:pStyle w:val="NormalWeb"/>
        <w:shd w:val="clear" w:color="auto" w:fill="FFFFFF"/>
        <w:jc w:val="both"/>
        <w:rPr>
          <w:rFonts w:ascii="Arial Unicode MS" w:eastAsia="Arial Unicode MS" w:hAnsi="Arial Unicode MS" w:cs="Arial Unicode MS"/>
        </w:rPr>
      </w:pPr>
      <w:r w:rsidRPr="00621CF5">
        <w:rPr>
          <w:rFonts w:ascii="Arial Unicode MS" w:eastAsia="Arial Unicode MS" w:hAnsi="Arial Unicode MS" w:cs="Arial Unicode MS"/>
        </w:rPr>
        <w:t>What ever I am today is</w:t>
      </w:r>
      <w:r w:rsidR="00220FBF" w:rsidRPr="00621CF5">
        <w:rPr>
          <w:rFonts w:ascii="Arial Unicode MS" w:eastAsia="Arial Unicode MS" w:hAnsi="Arial Unicode MS" w:cs="Arial Unicode MS"/>
        </w:rPr>
        <w:t xml:space="preserve"> all because of my parents.  The credit of </w:t>
      </w:r>
      <w:r w:rsidRPr="00621CF5">
        <w:rPr>
          <w:rFonts w:ascii="Arial Unicode MS" w:eastAsia="Arial Unicode MS" w:hAnsi="Arial Unicode MS" w:cs="Arial Unicode MS"/>
        </w:rPr>
        <w:t xml:space="preserve">all my </w:t>
      </w:r>
      <w:r w:rsidR="00220FBF" w:rsidRPr="00621CF5">
        <w:rPr>
          <w:rFonts w:ascii="Arial Unicode MS" w:eastAsia="Arial Unicode MS" w:hAnsi="Arial Unicode MS" w:cs="Arial Unicode MS"/>
        </w:rPr>
        <w:t>achievements goes to them. They have always kept my spirits high and motivate</w:t>
      </w:r>
      <w:r w:rsidRPr="00621CF5">
        <w:rPr>
          <w:rFonts w:ascii="Arial Unicode MS" w:eastAsia="Arial Unicode MS" w:hAnsi="Arial Unicode MS" w:cs="Arial Unicode MS"/>
        </w:rPr>
        <w:t>d me to do</w:t>
      </w:r>
      <w:r w:rsidR="00220FBF" w:rsidRPr="00621CF5">
        <w:rPr>
          <w:rFonts w:ascii="Arial Unicode MS" w:eastAsia="Arial Unicode MS" w:hAnsi="Arial Unicode MS" w:cs="Arial Unicode MS"/>
        </w:rPr>
        <w:t xml:space="preserve"> best in every situation. Having a disabled child is not an easy job. Helping in every single task at home, visiting doctors and accompanying to the examination hall, every time they have been with me. Their unconditional love and support makes the things ea</w:t>
      </w:r>
      <w:r w:rsidRPr="00621CF5">
        <w:rPr>
          <w:rFonts w:ascii="Arial Unicode MS" w:eastAsia="Arial Unicode MS" w:hAnsi="Arial Unicode MS" w:cs="Arial Unicode MS"/>
        </w:rPr>
        <w:t>sier. I am blessed to have them</w:t>
      </w:r>
      <w:r w:rsidR="00220FBF" w:rsidRPr="00621CF5">
        <w:rPr>
          <w:rFonts w:ascii="Arial Unicode MS" w:eastAsia="Arial Unicode MS" w:hAnsi="Arial Unicode MS" w:cs="Arial Unicode MS"/>
        </w:rPr>
        <w:t>.</w:t>
      </w:r>
    </w:p>
    <w:p w:rsidR="00220FBF" w:rsidRPr="00621CF5" w:rsidRDefault="00220FBF" w:rsidP="00396E22">
      <w:pPr>
        <w:pStyle w:val="NormalWeb"/>
        <w:jc w:val="both"/>
        <w:rPr>
          <w:rFonts w:ascii="Arial Unicode MS" w:eastAsia="Arial Unicode MS" w:hAnsi="Arial Unicode MS" w:cs="Arial Unicode MS"/>
          <w:b/>
          <w:shd w:val="clear" w:color="auto" w:fill="FFFFFF"/>
        </w:rPr>
      </w:pPr>
      <w:r w:rsidRPr="00621CF5">
        <w:rPr>
          <w:rFonts w:ascii="Arial Unicode MS" w:eastAsia="Arial Unicode MS" w:hAnsi="Arial Unicode MS" w:cs="Arial Unicode MS"/>
          <w:b/>
          <w:shd w:val="clear" w:color="auto" w:fill="FFFFFF"/>
        </w:rPr>
        <w:lastRenderedPageBreak/>
        <w:t>Tell us about your professional life? </w:t>
      </w:r>
    </w:p>
    <w:p w:rsidR="00220FBF" w:rsidRPr="00621CF5" w:rsidRDefault="00220FBF" w:rsidP="00396E22">
      <w:pPr>
        <w:pStyle w:val="NormalWeb"/>
        <w:shd w:val="clear" w:color="auto" w:fill="FFFFFF"/>
        <w:jc w:val="both"/>
        <w:rPr>
          <w:rFonts w:ascii="Arial Unicode MS" w:eastAsia="Arial Unicode MS" w:hAnsi="Arial Unicode MS" w:cs="Arial Unicode MS"/>
        </w:rPr>
      </w:pPr>
      <w:r w:rsidRPr="00621CF5">
        <w:rPr>
          <w:rFonts w:ascii="Arial Unicode MS" w:eastAsia="Arial Unicode MS" w:hAnsi="Arial Unicode MS" w:cs="Arial Unicode MS"/>
        </w:rPr>
        <w:t>I am working as a</w:t>
      </w:r>
      <w:r w:rsidR="009D299F" w:rsidRPr="00621CF5">
        <w:rPr>
          <w:rFonts w:ascii="Arial Unicode MS" w:eastAsia="Arial Unicode MS" w:hAnsi="Arial Unicode MS" w:cs="Arial Unicode MS"/>
        </w:rPr>
        <w:t>n</w:t>
      </w:r>
      <w:r w:rsidRPr="00621CF5">
        <w:rPr>
          <w:rFonts w:ascii="Arial Unicode MS" w:eastAsia="Arial Unicode MS" w:hAnsi="Arial Unicode MS" w:cs="Arial Unicode MS"/>
        </w:rPr>
        <w:t xml:space="preserve"> Assistant Employment Officer at </w:t>
      </w:r>
      <w:proofErr w:type="spellStart"/>
      <w:r w:rsidRPr="00621CF5">
        <w:rPr>
          <w:rFonts w:ascii="Arial Unicode MS" w:eastAsia="Arial Unicode MS" w:hAnsi="Arial Unicode MS" w:cs="Arial Unicode MS"/>
        </w:rPr>
        <w:t>Hisar</w:t>
      </w:r>
      <w:proofErr w:type="spellEnd"/>
      <w:r w:rsidRPr="00621CF5">
        <w:rPr>
          <w:rFonts w:ascii="Arial Unicode MS" w:eastAsia="Arial Unicode MS" w:hAnsi="Arial Unicode MS" w:cs="Arial Unicode MS"/>
        </w:rPr>
        <w:t xml:space="preserve">. I am happy with my job as I am contributing towards society in whatever way I can.  Implementing the government policies in the society and working for the welfare of lower strata give immense </w:t>
      </w:r>
      <w:r w:rsidR="009D299F" w:rsidRPr="00621CF5">
        <w:rPr>
          <w:rFonts w:ascii="Arial Unicode MS" w:eastAsia="Arial Unicode MS" w:hAnsi="Arial Unicode MS" w:cs="Arial Unicode MS"/>
        </w:rPr>
        <w:t xml:space="preserve">satisfaction.  The </w:t>
      </w:r>
      <w:r w:rsidRPr="00621CF5">
        <w:rPr>
          <w:rFonts w:ascii="Arial Unicode MS" w:eastAsia="Arial Unicode MS" w:hAnsi="Arial Unicode MS" w:cs="Arial Unicode MS"/>
        </w:rPr>
        <w:t>office</w:t>
      </w:r>
      <w:r w:rsidR="009D299F" w:rsidRPr="00621CF5">
        <w:rPr>
          <w:rFonts w:ascii="Arial Unicode MS" w:eastAsia="Arial Unicode MS" w:hAnsi="Arial Unicode MS" w:cs="Arial Unicode MS"/>
        </w:rPr>
        <w:t xml:space="preserve"> </w:t>
      </w:r>
      <w:proofErr w:type="gramStart"/>
      <w:r w:rsidR="009D299F" w:rsidRPr="00621CF5">
        <w:rPr>
          <w:rFonts w:ascii="Arial Unicode MS" w:eastAsia="Arial Unicode MS" w:hAnsi="Arial Unicode MS" w:cs="Arial Unicode MS"/>
        </w:rPr>
        <w:t>staff</w:t>
      </w:r>
      <w:proofErr w:type="gramEnd"/>
      <w:r w:rsidRPr="00621CF5">
        <w:rPr>
          <w:rFonts w:ascii="Arial Unicode MS" w:eastAsia="Arial Unicode MS" w:hAnsi="Arial Unicode MS" w:cs="Arial Unicode MS"/>
        </w:rPr>
        <w:t xml:space="preserve"> is also co operative.</w:t>
      </w:r>
    </w:p>
    <w:p w:rsidR="00220FBF" w:rsidRPr="00621CF5" w:rsidRDefault="00220FBF" w:rsidP="00396E22">
      <w:pPr>
        <w:pStyle w:val="NormalWeb"/>
        <w:jc w:val="both"/>
        <w:rPr>
          <w:rFonts w:ascii="Arial Unicode MS" w:eastAsia="Arial Unicode MS" w:hAnsi="Arial Unicode MS" w:cs="Arial Unicode MS"/>
          <w:b/>
          <w:shd w:val="clear" w:color="auto" w:fill="FFFFFF"/>
        </w:rPr>
      </w:pPr>
      <w:r w:rsidRPr="00621CF5">
        <w:rPr>
          <w:rFonts w:ascii="Arial Unicode MS" w:eastAsia="Arial Unicode MS" w:hAnsi="Arial Unicode MS" w:cs="Arial Unicode MS"/>
          <w:b/>
          <w:shd w:val="clear" w:color="auto" w:fill="FFFFFF"/>
        </w:rPr>
        <w:t>Do you encounter any accessibility issues in your workplace?</w:t>
      </w:r>
    </w:p>
    <w:p w:rsidR="00220FBF" w:rsidRPr="00621CF5" w:rsidRDefault="009D299F" w:rsidP="00396E22">
      <w:pPr>
        <w:pStyle w:val="NormalWeb"/>
        <w:shd w:val="clear" w:color="auto" w:fill="FFFFFF"/>
        <w:jc w:val="both"/>
        <w:rPr>
          <w:rFonts w:ascii="Arial Unicode MS" w:eastAsia="Arial Unicode MS" w:hAnsi="Arial Unicode MS" w:cs="Arial Unicode MS"/>
        </w:rPr>
      </w:pPr>
      <w:r w:rsidRPr="00621CF5">
        <w:rPr>
          <w:rFonts w:ascii="Arial Unicode MS" w:eastAsia="Arial Unicode MS" w:hAnsi="Arial Unicode MS" w:cs="Arial Unicode MS"/>
        </w:rPr>
        <w:t>The office is on</w:t>
      </w:r>
      <w:r w:rsidR="00220FBF" w:rsidRPr="00621CF5">
        <w:rPr>
          <w:rFonts w:ascii="Arial Unicode MS" w:eastAsia="Arial Unicode MS" w:hAnsi="Arial Unicode MS" w:cs="Arial Unicode MS"/>
        </w:rPr>
        <w:t xml:space="preserve"> ground floor. So, no major accessibility issues except few inches height at every entry.</w:t>
      </w:r>
    </w:p>
    <w:p w:rsidR="00220FBF" w:rsidRPr="00621CF5" w:rsidRDefault="00220FBF" w:rsidP="00396E22">
      <w:pPr>
        <w:pStyle w:val="NormalWeb"/>
        <w:jc w:val="both"/>
        <w:rPr>
          <w:rFonts w:ascii="Arial Unicode MS" w:eastAsia="Arial Unicode MS" w:hAnsi="Arial Unicode MS" w:cs="Arial Unicode MS"/>
          <w:b/>
          <w:shd w:val="clear" w:color="auto" w:fill="FFFFFF"/>
        </w:rPr>
      </w:pPr>
      <w:r w:rsidRPr="00621CF5">
        <w:rPr>
          <w:rFonts w:ascii="Arial Unicode MS" w:eastAsia="Arial Unicode MS" w:hAnsi="Arial Unicode MS" w:cs="Arial Unicode MS"/>
          <w:b/>
          <w:shd w:val="clear" w:color="auto" w:fill="FFFFFF"/>
        </w:rPr>
        <w:t>Have your office people provided you with any special accommodations?</w:t>
      </w:r>
    </w:p>
    <w:p w:rsidR="00220FBF" w:rsidRPr="00621CF5" w:rsidRDefault="00220FBF" w:rsidP="00396E22">
      <w:pPr>
        <w:pStyle w:val="NormalWeb"/>
        <w:shd w:val="clear" w:color="auto" w:fill="FFFFFF"/>
        <w:jc w:val="both"/>
        <w:rPr>
          <w:rFonts w:ascii="Arial Unicode MS" w:eastAsia="Arial Unicode MS" w:hAnsi="Arial Unicode MS" w:cs="Arial Unicode MS"/>
        </w:rPr>
      </w:pPr>
      <w:r w:rsidRPr="00621CF5">
        <w:rPr>
          <w:rFonts w:ascii="Arial Unicode MS" w:eastAsia="Arial Unicode MS" w:hAnsi="Arial Unicode MS" w:cs="Arial Unicode MS"/>
        </w:rPr>
        <w:t xml:space="preserve">No, </w:t>
      </w:r>
      <w:r w:rsidR="009D299F" w:rsidRPr="00621CF5">
        <w:rPr>
          <w:rFonts w:ascii="Arial Unicode MS" w:eastAsia="Arial Unicode MS" w:hAnsi="Arial Unicode MS" w:cs="Arial Unicode MS"/>
        </w:rPr>
        <w:t xml:space="preserve">not </w:t>
      </w:r>
      <w:r w:rsidRPr="00621CF5">
        <w:rPr>
          <w:rFonts w:ascii="Arial Unicode MS" w:eastAsia="Arial Unicode MS" w:hAnsi="Arial Unicode MS" w:cs="Arial Unicode MS"/>
        </w:rPr>
        <w:t xml:space="preserve">as </w:t>
      </w:r>
      <w:r w:rsidR="009D299F" w:rsidRPr="00621CF5">
        <w:rPr>
          <w:rFonts w:ascii="Arial Unicode MS" w:eastAsia="Arial Unicode MS" w:hAnsi="Arial Unicode MS" w:cs="Arial Unicode MS"/>
        </w:rPr>
        <w:t>such no special accommodation has been</w:t>
      </w:r>
      <w:r w:rsidRPr="00621CF5">
        <w:rPr>
          <w:rFonts w:ascii="Arial Unicode MS" w:eastAsia="Arial Unicode MS" w:hAnsi="Arial Unicode MS" w:cs="Arial Unicode MS"/>
        </w:rPr>
        <w:t xml:space="preserve"> provided.</w:t>
      </w:r>
    </w:p>
    <w:p w:rsidR="00220FBF" w:rsidRPr="00621CF5" w:rsidRDefault="00220FBF" w:rsidP="00396E22">
      <w:pPr>
        <w:pStyle w:val="NormalWeb"/>
        <w:jc w:val="both"/>
        <w:rPr>
          <w:rFonts w:ascii="Arial Unicode MS" w:eastAsia="Arial Unicode MS" w:hAnsi="Arial Unicode MS" w:cs="Arial Unicode MS"/>
          <w:shd w:val="clear" w:color="auto" w:fill="FFFFFF"/>
        </w:rPr>
      </w:pPr>
      <w:r w:rsidRPr="00621CF5">
        <w:rPr>
          <w:rFonts w:ascii="Arial Unicode MS" w:eastAsia="Arial Unicode MS" w:hAnsi="Arial Unicode MS" w:cs="Arial Unicode MS"/>
          <w:shd w:val="clear" w:color="auto" w:fill="FFFFFF"/>
        </w:rPr>
        <w:t>What do you aspire for? </w:t>
      </w:r>
    </w:p>
    <w:p w:rsidR="00220FBF" w:rsidRPr="00621CF5" w:rsidRDefault="00220FBF" w:rsidP="00396E22">
      <w:pPr>
        <w:pStyle w:val="NormalWeb"/>
        <w:shd w:val="clear" w:color="auto" w:fill="FFFFFF"/>
        <w:jc w:val="both"/>
        <w:rPr>
          <w:rFonts w:ascii="Arial Unicode MS" w:eastAsia="Arial Unicode MS" w:hAnsi="Arial Unicode MS" w:cs="Arial Unicode MS"/>
        </w:rPr>
      </w:pPr>
      <w:r w:rsidRPr="00621CF5">
        <w:rPr>
          <w:rFonts w:ascii="Arial Unicode MS" w:eastAsia="Arial Unicode MS" w:hAnsi="Arial Unicode MS" w:cs="Arial Unicode MS"/>
        </w:rPr>
        <w:t xml:space="preserve">I want to work for the </w:t>
      </w:r>
      <w:r w:rsidR="009D299F" w:rsidRPr="00621CF5">
        <w:rPr>
          <w:rFonts w:ascii="Arial Unicode MS" w:eastAsia="Arial Unicode MS" w:hAnsi="Arial Unicode MS" w:cs="Arial Unicode MS"/>
        </w:rPr>
        <w:t>upliftment of</w:t>
      </w:r>
      <w:r w:rsidRPr="00621CF5">
        <w:rPr>
          <w:rFonts w:ascii="Arial Unicode MS" w:eastAsia="Arial Unicode MS" w:hAnsi="Arial Unicode MS" w:cs="Arial Unicode MS"/>
        </w:rPr>
        <w:t xml:space="preserve"> persons </w:t>
      </w:r>
      <w:r w:rsidR="009D299F" w:rsidRPr="00621CF5">
        <w:rPr>
          <w:rFonts w:ascii="Arial Unicode MS" w:eastAsia="Arial Unicode MS" w:hAnsi="Arial Unicode MS" w:cs="Arial Unicode MS"/>
        </w:rPr>
        <w:t>with disabilities e</w:t>
      </w:r>
      <w:r w:rsidRPr="00621CF5">
        <w:rPr>
          <w:rFonts w:ascii="Arial Unicode MS" w:eastAsia="Arial Unicode MS" w:hAnsi="Arial Unicode MS" w:cs="Arial Unicode MS"/>
        </w:rPr>
        <w:t>specially who belong to poor financial background as they are the most neglected and underprivileged section of the society.</w:t>
      </w:r>
    </w:p>
    <w:p w:rsidR="00220FBF" w:rsidRPr="00087D0A" w:rsidRDefault="00220FBF" w:rsidP="00396E22">
      <w:pPr>
        <w:pStyle w:val="NormalWeb"/>
        <w:jc w:val="both"/>
        <w:rPr>
          <w:rFonts w:ascii="Arial Unicode MS" w:eastAsia="Arial Unicode MS" w:hAnsi="Arial Unicode MS" w:cs="Arial Unicode MS"/>
          <w:b/>
          <w:shd w:val="clear" w:color="auto" w:fill="FFFFFF"/>
        </w:rPr>
      </w:pPr>
      <w:r w:rsidRPr="00087D0A">
        <w:rPr>
          <w:rFonts w:ascii="Arial Unicode MS" w:eastAsia="Arial Unicode MS" w:hAnsi="Arial Unicode MS" w:cs="Arial Unicode MS"/>
          <w:b/>
          <w:shd w:val="clear" w:color="auto" w:fill="FFFFFF"/>
        </w:rPr>
        <w:t>Where do you see yourself after 5 years from now?</w:t>
      </w:r>
    </w:p>
    <w:p w:rsidR="00220FBF" w:rsidRPr="00621CF5" w:rsidRDefault="009B2DDF" w:rsidP="00396E22">
      <w:pPr>
        <w:pStyle w:val="NormalWeb"/>
        <w:shd w:val="clear" w:color="auto" w:fill="FFFFFF"/>
        <w:jc w:val="both"/>
        <w:rPr>
          <w:rFonts w:ascii="Arial Unicode MS" w:eastAsia="Arial Unicode MS" w:hAnsi="Arial Unicode MS" w:cs="Arial Unicode MS"/>
        </w:rPr>
      </w:pPr>
      <w:r>
        <w:rPr>
          <w:rFonts w:ascii="Arial Unicode MS" w:eastAsia="Arial Unicode MS" w:hAnsi="Arial Unicode MS" w:cs="Arial Unicode MS"/>
        </w:rPr>
        <w:t>Career wise,</w:t>
      </w:r>
      <w:r w:rsidR="009D299F" w:rsidRPr="00621CF5">
        <w:rPr>
          <w:rFonts w:ascii="Arial Unicode MS" w:eastAsia="Arial Unicode MS" w:hAnsi="Arial Unicode MS" w:cs="Arial Unicode MS"/>
        </w:rPr>
        <w:t> </w:t>
      </w:r>
      <w:r w:rsidR="00323A22">
        <w:rPr>
          <w:rFonts w:ascii="Arial Unicode MS" w:eastAsia="Arial Unicode MS" w:hAnsi="Arial Unicode MS" w:cs="Arial Unicode MS"/>
        </w:rPr>
        <w:t xml:space="preserve">I would be </w:t>
      </w:r>
      <w:r w:rsidR="00220FBF" w:rsidRPr="00621CF5">
        <w:rPr>
          <w:rFonts w:ascii="Arial Unicode MS" w:eastAsia="Arial Unicode MS" w:hAnsi="Arial Unicode MS" w:cs="Arial Unicode MS"/>
        </w:rPr>
        <w:t>probably at a better place</w:t>
      </w:r>
      <w:r>
        <w:rPr>
          <w:rFonts w:ascii="Arial Unicode MS" w:eastAsia="Arial Unicode MS" w:hAnsi="Arial Unicode MS" w:cs="Arial Unicode MS"/>
        </w:rPr>
        <w:t xml:space="preserve"> and </w:t>
      </w:r>
      <w:r w:rsidR="00220FBF" w:rsidRPr="00621CF5">
        <w:rPr>
          <w:rFonts w:ascii="Arial Unicode MS" w:eastAsia="Arial Unicode MS" w:hAnsi="Arial Unicode MS" w:cs="Arial Unicode MS"/>
        </w:rPr>
        <w:t xml:space="preserve">contributing more towards </w:t>
      </w:r>
      <w:r>
        <w:rPr>
          <w:rFonts w:ascii="Arial Unicode MS" w:eastAsia="Arial Unicode MS" w:hAnsi="Arial Unicode MS" w:cs="Arial Unicode MS"/>
        </w:rPr>
        <w:t xml:space="preserve">the </w:t>
      </w:r>
      <w:r w:rsidR="00220FBF" w:rsidRPr="00621CF5">
        <w:rPr>
          <w:rFonts w:ascii="Arial Unicode MS" w:eastAsia="Arial Unicode MS" w:hAnsi="Arial Unicode MS" w:cs="Arial Unicode MS"/>
        </w:rPr>
        <w:t>society.</w:t>
      </w:r>
      <w:r w:rsidR="009D299F" w:rsidRPr="00621CF5">
        <w:rPr>
          <w:rFonts w:ascii="Arial Unicode MS" w:eastAsia="Arial Unicode MS" w:hAnsi="Arial Unicode MS" w:cs="Arial Unicode MS"/>
        </w:rPr>
        <w:t xml:space="preserve"> </w:t>
      </w:r>
      <w:r w:rsidR="00220FBF" w:rsidRPr="00621CF5">
        <w:rPr>
          <w:rFonts w:ascii="Arial Unicode MS" w:eastAsia="Arial Unicode MS" w:hAnsi="Arial Unicode MS" w:cs="Arial Unicode MS"/>
        </w:rPr>
        <w:t xml:space="preserve">And now a days, a new interest of playing table tennis has developed in me, so may be </w:t>
      </w:r>
      <w:r w:rsidR="009D299F" w:rsidRPr="00621CF5">
        <w:rPr>
          <w:rFonts w:ascii="Arial Unicode MS" w:eastAsia="Arial Unicode MS" w:hAnsi="Arial Unicode MS" w:cs="Arial Unicode MS"/>
        </w:rPr>
        <w:t>something in that field too</w:t>
      </w:r>
      <w:r w:rsidR="00220FBF" w:rsidRPr="00621CF5">
        <w:rPr>
          <w:rFonts w:ascii="Arial Unicode MS" w:eastAsia="Arial Unicode MS" w:hAnsi="Arial Unicode MS" w:cs="Arial Unicode MS"/>
        </w:rPr>
        <w:t xml:space="preserve"> I want to attain,  thou</w:t>
      </w:r>
      <w:r w:rsidR="009D299F" w:rsidRPr="00621CF5">
        <w:rPr>
          <w:rFonts w:ascii="Arial Unicode MS" w:eastAsia="Arial Unicode MS" w:hAnsi="Arial Unicode MS" w:cs="Arial Unicode MS"/>
        </w:rPr>
        <w:t xml:space="preserve">gh it is just a beginning </w:t>
      </w:r>
      <w:r w:rsidR="00220FBF" w:rsidRPr="00621CF5">
        <w:rPr>
          <w:rFonts w:ascii="Arial Unicode MS" w:eastAsia="Arial Unicode MS" w:hAnsi="Arial Unicode MS" w:cs="Arial Unicode MS"/>
        </w:rPr>
        <w:t xml:space="preserve">and </w:t>
      </w:r>
      <w:r w:rsidR="009D299F" w:rsidRPr="00621CF5">
        <w:rPr>
          <w:rFonts w:ascii="Arial Unicode MS" w:eastAsia="Arial Unicode MS" w:hAnsi="Arial Unicode MS" w:cs="Arial Unicode MS"/>
        </w:rPr>
        <w:t xml:space="preserve">will </w:t>
      </w:r>
      <w:r w:rsidR="00220FBF" w:rsidRPr="00621CF5">
        <w:rPr>
          <w:rFonts w:ascii="Arial Unicode MS" w:eastAsia="Arial Unicode MS" w:hAnsi="Arial Unicode MS" w:cs="Arial Unicode MS"/>
        </w:rPr>
        <w:t>have to work a lot in this direction.</w:t>
      </w:r>
    </w:p>
    <w:p w:rsidR="00220FBF" w:rsidRPr="00323A22" w:rsidRDefault="00220FBF" w:rsidP="00396E22">
      <w:pPr>
        <w:pStyle w:val="NormalWeb"/>
        <w:jc w:val="both"/>
        <w:rPr>
          <w:rFonts w:ascii="Arial Unicode MS" w:eastAsia="Arial Unicode MS" w:hAnsi="Arial Unicode MS" w:cs="Arial Unicode MS"/>
          <w:b/>
          <w:shd w:val="clear" w:color="auto" w:fill="FFFFFF"/>
        </w:rPr>
      </w:pPr>
      <w:r w:rsidRPr="00323A22">
        <w:rPr>
          <w:rFonts w:ascii="Arial Unicode MS" w:eastAsia="Arial Unicode MS" w:hAnsi="Arial Unicode MS" w:cs="Arial Unicode MS"/>
          <w:b/>
          <w:shd w:val="clear" w:color="auto" w:fill="FFFFFF"/>
        </w:rPr>
        <w:lastRenderedPageBreak/>
        <w:t>What message would you like to give to the people with disabilities? </w:t>
      </w:r>
    </w:p>
    <w:p w:rsidR="00220FBF" w:rsidRPr="00621CF5" w:rsidRDefault="00220FBF" w:rsidP="00396E22">
      <w:pPr>
        <w:pStyle w:val="NormalWeb"/>
        <w:shd w:val="clear" w:color="auto" w:fill="FFFFFF"/>
        <w:jc w:val="both"/>
        <w:rPr>
          <w:rFonts w:ascii="Arial Unicode MS" w:eastAsia="Arial Unicode MS" w:hAnsi="Arial Unicode MS" w:cs="Arial Unicode MS"/>
        </w:rPr>
      </w:pPr>
      <w:r w:rsidRPr="00621CF5">
        <w:rPr>
          <w:rFonts w:ascii="Arial Unicode MS" w:eastAsia="Arial Unicode MS" w:hAnsi="Arial Unicode MS" w:cs="Arial Unicode MS"/>
        </w:rPr>
        <w:t xml:space="preserve">We should take the reigns of our lives in our </w:t>
      </w:r>
      <w:r w:rsidR="009D299F" w:rsidRPr="00621CF5">
        <w:rPr>
          <w:rFonts w:ascii="Arial Unicode MS" w:eastAsia="Arial Unicode MS" w:hAnsi="Arial Unicode MS" w:cs="Arial Unicode MS"/>
        </w:rPr>
        <w:t xml:space="preserve">own </w:t>
      </w:r>
      <w:r w:rsidRPr="00621CF5">
        <w:rPr>
          <w:rFonts w:ascii="Arial Unicode MS" w:eastAsia="Arial Unicode MS" w:hAnsi="Arial Unicode MS" w:cs="Arial Unicode MS"/>
        </w:rPr>
        <w:t>hands, accepting our strength</w:t>
      </w:r>
      <w:r w:rsidR="009D299F" w:rsidRPr="00621CF5">
        <w:rPr>
          <w:rFonts w:ascii="Arial Unicode MS" w:eastAsia="Arial Unicode MS" w:hAnsi="Arial Unicode MS" w:cs="Arial Unicode MS"/>
        </w:rPr>
        <w:t>s</w:t>
      </w:r>
      <w:r w:rsidRPr="00621CF5">
        <w:rPr>
          <w:rFonts w:ascii="Arial Unicode MS" w:eastAsia="Arial Unicode MS" w:hAnsi="Arial Unicode MS" w:cs="Arial Unicode MS"/>
        </w:rPr>
        <w:t xml:space="preserve"> and weakness</w:t>
      </w:r>
      <w:r w:rsidR="009D299F" w:rsidRPr="00621CF5">
        <w:rPr>
          <w:rFonts w:ascii="Arial Unicode MS" w:eastAsia="Arial Unicode MS" w:hAnsi="Arial Unicode MS" w:cs="Arial Unicode MS"/>
        </w:rPr>
        <w:t>es</w:t>
      </w:r>
      <w:r w:rsidRPr="00621CF5">
        <w:rPr>
          <w:rFonts w:ascii="Arial Unicode MS" w:eastAsia="Arial Unicode MS" w:hAnsi="Arial Unicode MS" w:cs="Arial Unicode MS"/>
        </w:rPr>
        <w:t xml:space="preserve"> and strive for </w:t>
      </w:r>
      <w:r w:rsidR="009D299F" w:rsidRPr="00621CF5">
        <w:rPr>
          <w:rFonts w:ascii="Arial Unicode MS" w:eastAsia="Arial Unicode MS" w:hAnsi="Arial Unicode MS" w:cs="Arial Unicode MS"/>
        </w:rPr>
        <w:t>better under any circumstances,</w:t>
      </w:r>
      <w:r w:rsidRPr="00621CF5">
        <w:rPr>
          <w:rFonts w:ascii="Arial Unicode MS" w:eastAsia="Arial Unicode MS" w:hAnsi="Arial Unicode MS" w:cs="Arial Unicode MS"/>
        </w:rPr>
        <w:t xml:space="preserve"> instead of waiting for others' help.  Life is not our hands but living is and we can always make it better.  And to achieve this, I think education is the best and easiest way as it not only gives financial security but also an awareness of our rights. So, every one must educate themselves.</w:t>
      </w:r>
    </w:p>
    <w:p w:rsidR="00220FBF" w:rsidRPr="00621CF5" w:rsidRDefault="00220FBF" w:rsidP="00396E22">
      <w:pPr>
        <w:pStyle w:val="NormalWeb"/>
        <w:jc w:val="both"/>
        <w:rPr>
          <w:rFonts w:ascii="Arial Unicode MS" w:eastAsia="Arial Unicode MS" w:hAnsi="Arial Unicode MS" w:cs="Arial Unicode MS"/>
          <w:b/>
          <w:shd w:val="clear" w:color="auto" w:fill="FFFFFF"/>
        </w:rPr>
      </w:pPr>
      <w:r w:rsidRPr="00621CF5">
        <w:rPr>
          <w:rFonts w:ascii="Arial Unicode MS" w:eastAsia="Arial Unicode MS" w:hAnsi="Arial Unicode MS" w:cs="Arial Unicode MS"/>
          <w:b/>
          <w:shd w:val="clear" w:color="auto" w:fill="FFFFFF"/>
        </w:rPr>
        <w:t xml:space="preserve">What is your opinion about the notion of double discrimination of women with disabilities? Have you ever faced any? </w:t>
      </w:r>
      <w:r w:rsidR="009D299F" w:rsidRPr="00621CF5">
        <w:rPr>
          <w:rFonts w:ascii="Arial Unicode MS" w:eastAsia="Arial Unicode MS" w:hAnsi="Arial Unicode MS" w:cs="Arial Unicode MS"/>
          <w:b/>
          <w:shd w:val="clear" w:color="auto" w:fill="FFFFFF"/>
        </w:rPr>
        <w:t>(Discrimination</w:t>
      </w:r>
      <w:r w:rsidRPr="00621CF5">
        <w:rPr>
          <w:rFonts w:ascii="Arial Unicode MS" w:eastAsia="Arial Unicode MS" w:hAnsi="Arial Unicode MS" w:cs="Arial Unicode MS"/>
          <w:b/>
          <w:shd w:val="clear" w:color="auto" w:fill="FFFFFF"/>
        </w:rPr>
        <w:t xml:space="preserve"> on the basis of gender and on the basis of disability) </w:t>
      </w:r>
    </w:p>
    <w:p w:rsidR="00220FBF" w:rsidRPr="00621CF5" w:rsidRDefault="00220FBF" w:rsidP="00396E22">
      <w:pPr>
        <w:pStyle w:val="NormalWeb"/>
        <w:shd w:val="clear" w:color="auto" w:fill="FFFFFF"/>
        <w:jc w:val="both"/>
        <w:rPr>
          <w:rFonts w:ascii="Arial Unicode MS" w:eastAsia="Arial Unicode MS" w:hAnsi="Arial Unicode MS" w:cs="Arial Unicode MS"/>
        </w:rPr>
      </w:pPr>
      <w:r w:rsidRPr="00621CF5">
        <w:rPr>
          <w:rFonts w:ascii="Arial Unicode MS" w:eastAsia="Arial Unicode MS" w:hAnsi="Arial Unicode MS" w:cs="Arial Unicode MS"/>
        </w:rPr>
        <w:t>Though personally I have never faced any such discrimination but I have observed this in the society. In our society where a girl is considered a</w:t>
      </w:r>
      <w:r w:rsidR="009D299F" w:rsidRPr="00621CF5">
        <w:rPr>
          <w:rFonts w:ascii="Arial Unicode MS" w:eastAsia="Arial Unicode MS" w:hAnsi="Arial Unicode MS" w:cs="Arial Unicode MS"/>
        </w:rPr>
        <w:t xml:space="preserve"> burden and if she is disabled,</w:t>
      </w:r>
      <w:r w:rsidRPr="00621CF5">
        <w:rPr>
          <w:rFonts w:ascii="Arial Unicode MS" w:eastAsia="Arial Unicode MS" w:hAnsi="Arial Unicode MS" w:cs="Arial Unicode MS"/>
        </w:rPr>
        <w:t xml:space="preserve"> she is considered a huge liability and stigma.  She is not allowed to pursue education outside home </w:t>
      </w:r>
      <w:r w:rsidR="009D299F" w:rsidRPr="00621CF5">
        <w:rPr>
          <w:rFonts w:ascii="Arial Unicode MS" w:eastAsia="Arial Unicode MS" w:hAnsi="Arial Unicode MS" w:cs="Arial Unicode MS"/>
        </w:rPr>
        <w:t>or the things of her interest; </w:t>
      </w:r>
      <w:r w:rsidRPr="00621CF5">
        <w:rPr>
          <w:rFonts w:ascii="Arial Unicode MS" w:eastAsia="Arial Unicode MS" w:hAnsi="Arial Unicode MS" w:cs="Arial Unicode MS"/>
        </w:rPr>
        <w:t xml:space="preserve">and family feels shy of taking her to public places. A change of perception is required towards disability and </w:t>
      </w:r>
      <w:r w:rsidR="009D299F" w:rsidRPr="00621CF5">
        <w:rPr>
          <w:rFonts w:ascii="Arial Unicode MS" w:eastAsia="Arial Unicode MS" w:hAnsi="Arial Unicode MS" w:cs="Arial Unicode MS"/>
        </w:rPr>
        <w:t>especially</w:t>
      </w:r>
      <w:r w:rsidRPr="00621CF5">
        <w:rPr>
          <w:rFonts w:ascii="Arial Unicode MS" w:eastAsia="Arial Unicode MS" w:hAnsi="Arial Unicode MS" w:cs="Arial Unicode MS"/>
        </w:rPr>
        <w:t xml:space="preserve"> towards girls. First,</w:t>
      </w:r>
      <w:r w:rsidR="009D299F" w:rsidRPr="00621CF5">
        <w:rPr>
          <w:rFonts w:ascii="Arial Unicode MS" w:eastAsia="Arial Unicode MS" w:hAnsi="Arial Unicode MS" w:cs="Arial Unicode MS"/>
        </w:rPr>
        <w:t> society</w:t>
      </w:r>
      <w:r w:rsidRPr="00621CF5">
        <w:rPr>
          <w:rFonts w:ascii="Arial Unicode MS" w:eastAsia="Arial Unicode MS" w:hAnsi="Arial Unicode MS" w:cs="Arial Unicode MS"/>
        </w:rPr>
        <w:t xml:space="preserve"> needs to accept that there is an existence of disabled people and they should be treated at par, as it is their right to avail e</w:t>
      </w:r>
      <w:r w:rsidR="00260957" w:rsidRPr="00621CF5">
        <w:rPr>
          <w:rFonts w:ascii="Arial Unicode MS" w:eastAsia="Arial Unicode MS" w:hAnsi="Arial Unicode MS" w:cs="Arial Unicode MS"/>
        </w:rPr>
        <w:t>qual opportunities and to be a</w:t>
      </w:r>
      <w:r w:rsidRPr="00621CF5">
        <w:rPr>
          <w:rFonts w:ascii="Arial Unicode MS" w:eastAsia="Arial Unicode MS" w:hAnsi="Arial Unicode MS" w:cs="Arial Unicode MS"/>
        </w:rPr>
        <w:t xml:space="preserve"> part of nation's growth like any other citizen</w:t>
      </w:r>
      <w:r w:rsidR="00260957" w:rsidRPr="00621CF5">
        <w:rPr>
          <w:rFonts w:ascii="Arial Unicode MS" w:eastAsia="Arial Unicode MS" w:hAnsi="Arial Unicode MS" w:cs="Arial Unicode MS"/>
        </w:rPr>
        <w:t>.</w:t>
      </w:r>
    </w:p>
    <w:p w:rsidR="00220FBF" w:rsidRPr="00621CF5" w:rsidRDefault="00FC1B98" w:rsidP="00396E22">
      <w:pPr>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en-IN"/>
        </w:rPr>
        <w:drawing>
          <wp:anchor distT="0" distB="0" distL="114300" distR="114300" simplePos="0" relativeHeight="251674624" behindDoc="0" locked="0" layoutInCell="1" allowOverlap="1">
            <wp:simplePos x="0" y="0"/>
            <wp:positionH relativeFrom="margin">
              <wp:align>center</wp:align>
            </wp:positionH>
            <wp:positionV relativeFrom="margin">
              <wp:posOffset>6623685</wp:posOffset>
            </wp:positionV>
            <wp:extent cx="3067050" cy="171450"/>
            <wp:effectExtent l="19050" t="0" r="0" b="0"/>
            <wp:wrapSquare wrapText="bothSides"/>
            <wp:docPr id="15" name="Picture 13" descr="colorful-swoosh-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ul-swoosh-vector.jpg"/>
                    <pic:cNvPicPr/>
                  </pic:nvPicPr>
                  <pic:blipFill>
                    <a:blip r:embed="rId11" cstate="print"/>
                    <a:stretch>
                      <a:fillRect/>
                    </a:stretch>
                  </pic:blipFill>
                  <pic:spPr>
                    <a:xfrm>
                      <a:off x="0" y="0"/>
                      <a:ext cx="3067050" cy="171450"/>
                    </a:xfrm>
                    <a:prstGeom prst="rect">
                      <a:avLst/>
                    </a:prstGeom>
                  </pic:spPr>
                </pic:pic>
              </a:graphicData>
            </a:graphic>
          </wp:anchor>
        </w:drawing>
      </w:r>
      <w:r w:rsidR="00220FBF" w:rsidRPr="00621CF5">
        <w:rPr>
          <w:rFonts w:ascii="Arial Unicode MS" w:eastAsia="Arial Unicode MS" w:hAnsi="Arial Unicode MS" w:cs="Arial Unicode MS"/>
          <w:sz w:val="24"/>
          <w:szCs w:val="24"/>
        </w:rPr>
        <w:br w:type="page"/>
      </w:r>
    </w:p>
    <w:p w:rsidR="009419ED" w:rsidRPr="00FC1B98" w:rsidRDefault="00A50008" w:rsidP="00824E65">
      <w:pPr>
        <w:pStyle w:val="Heading1"/>
        <w:rPr>
          <w:rFonts w:eastAsia="Arial Unicode MS"/>
          <w:color w:val="E36C0A" w:themeColor="accent6" w:themeShade="BF"/>
        </w:rPr>
      </w:pPr>
      <w:r>
        <w:rPr>
          <w:rFonts w:eastAsia="Arial Unicode MS"/>
          <w:noProof/>
          <w:color w:val="E36C0A" w:themeColor="accent6" w:themeShade="BF"/>
          <w:lang w:eastAsia="en-IN"/>
        </w:rPr>
        <w:lastRenderedPageBreak/>
        <w:pict>
          <v:shape id="_x0000_s1027" style="position:absolute;margin-left:145.2pt;margin-top:5.8pt;width:189.6pt;height:20pt;z-index:251675648" coordsize="3792,400" path="m387,175c193,165,,155,237,190v237,35,1360,210,1575,195c2027,370,1669,162,1527,100,1385,38,580,,957,10v377,10,2363,125,2835,150e" fillcolor="#f79646 [3209]" strokecolor="#f2f2f2 [3041]" strokeweight="3pt">
            <v:shadow on="t" type="perspective" color="#974706 [1609]" opacity=".5" offset="1pt" offset2="-1pt"/>
            <v:path arrowok="t"/>
          </v:shape>
        </w:pict>
      </w:r>
      <w:bookmarkStart w:id="2" w:name="_Toc426010495"/>
      <w:r w:rsidR="009419ED" w:rsidRPr="00FC1B98">
        <w:rPr>
          <w:rFonts w:eastAsia="Arial Unicode MS"/>
          <w:color w:val="E36C0A" w:themeColor="accent6" w:themeShade="BF"/>
        </w:rPr>
        <w:t>Thank God… I Failed…</w:t>
      </w:r>
      <w:bookmarkEnd w:id="2"/>
    </w:p>
    <w:p w:rsidR="009419ED" w:rsidRPr="00621CF5" w:rsidRDefault="009419ED" w:rsidP="00396E22">
      <w:pPr>
        <w:autoSpaceDE w:val="0"/>
        <w:autoSpaceDN w:val="0"/>
        <w:adjustRightInd w:val="0"/>
        <w:spacing w:after="0" w:line="240" w:lineRule="auto"/>
        <w:jc w:val="both"/>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In retrospect, I feel much grate</w:t>
      </w:r>
      <w:r w:rsidR="00260957" w:rsidRPr="00621CF5">
        <w:rPr>
          <w:rFonts w:ascii="Arial Unicode MS" w:eastAsia="Arial Unicode MS" w:hAnsi="Arial Unicode MS" w:cs="Arial Unicode MS"/>
          <w:sz w:val="24"/>
          <w:szCs w:val="24"/>
        </w:rPr>
        <w:t>ful for the invaluable learning that</w:t>
      </w:r>
      <w:r w:rsidRPr="00621CF5">
        <w:rPr>
          <w:rFonts w:ascii="Arial Unicode MS" w:eastAsia="Arial Unicode MS" w:hAnsi="Arial Unicode MS" w:cs="Arial Unicode MS"/>
          <w:sz w:val="24"/>
          <w:szCs w:val="24"/>
        </w:rPr>
        <w:t xml:space="preserve"> some of my biggest failures, losses and struggles provided me. They had greater and far reaching impacts in my life than my successes.</w:t>
      </w:r>
    </w:p>
    <w:p w:rsidR="009419ED" w:rsidRPr="00621CF5" w:rsidRDefault="009419ED" w:rsidP="00396E22">
      <w:pPr>
        <w:autoSpaceDE w:val="0"/>
        <w:autoSpaceDN w:val="0"/>
        <w:adjustRightInd w:val="0"/>
        <w:spacing w:after="0" w:line="240" w:lineRule="auto"/>
        <w:jc w:val="both"/>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I would actually like to call my successes boosters or stepping stones that can help me catch up with my breath, become stronger and more courageous to get prepared to face even bigger failures as my life moves along.</w:t>
      </w:r>
    </w:p>
    <w:p w:rsidR="009419ED" w:rsidRPr="00621CF5" w:rsidRDefault="0099183E" w:rsidP="00396E22">
      <w:pPr>
        <w:autoSpaceDE w:val="0"/>
        <w:autoSpaceDN w:val="0"/>
        <w:adjustRightInd w:val="0"/>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en-IN"/>
        </w:rPr>
        <w:drawing>
          <wp:anchor distT="0" distB="0" distL="114300" distR="114300" simplePos="0" relativeHeight="251699200" behindDoc="0" locked="0" layoutInCell="1" allowOverlap="1">
            <wp:simplePos x="0" y="0"/>
            <wp:positionH relativeFrom="margin">
              <wp:align>right</wp:align>
            </wp:positionH>
            <wp:positionV relativeFrom="margin">
              <wp:align>center</wp:align>
            </wp:positionV>
            <wp:extent cx="2124075" cy="1676400"/>
            <wp:effectExtent l="19050" t="0" r="9525" b="0"/>
            <wp:wrapSquare wrapText="bothSides"/>
            <wp:docPr id="25" name="Picture 24" descr="fai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led.jpg"/>
                    <pic:cNvPicPr/>
                  </pic:nvPicPr>
                  <pic:blipFill>
                    <a:blip r:embed="rId12" cstate="print"/>
                    <a:srcRect t="8057" r="6695" b="8531"/>
                    <a:stretch>
                      <a:fillRect/>
                    </a:stretch>
                  </pic:blipFill>
                  <pic:spPr>
                    <a:xfrm>
                      <a:off x="0" y="0"/>
                      <a:ext cx="2124075" cy="1676400"/>
                    </a:xfrm>
                    <a:prstGeom prst="rect">
                      <a:avLst/>
                    </a:prstGeom>
                    <a:effectLst>
                      <a:softEdge rad="31750"/>
                    </a:effectLst>
                  </pic:spPr>
                </pic:pic>
              </a:graphicData>
            </a:graphic>
          </wp:anchor>
        </w:drawing>
      </w:r>
      <w:r w:rsidR="009419ED" w:rsidRPr="00621CF5">
        <w:rPr>
          <w:rFonts w:ascii="Arial Unicode MS" w:eastAsia="Arial Unicode MS" w:hAnsi="Arial Unicode MS" w:cs="Arial Unicode MS"/>
          <w:sz w:val="24"/>
          <w:szCs w:val="24"/>
        </w:rPr>
        <w:t>I always feel human life is like a river and I wish to live it that way, to enjoy the surprises the next moment may bring; reflecting its true spirit of flowing continuously and exuding divinity. Sometime it brings me blooming flowers to light up my day and on some occasions it pounded big boulders on me.</w:t>
      </w:r>
    </w:p>
    <w:p w:rsidR="009419ED" w:rsidRPr="00621CF5" w:rsidRDefault="009419ED" w:rsidP="00396E22">
      <w:pPr>
        <w:autoSpaceDE w:val="0"/>
        <w:autoSpaceDN w:val="0"/>
        <w:adjustRightInd w:val="0"/>
        <w:spacing w:after="0" w:line="240" w:lineRule="auto"/>
        <w:jc w:val="both"/>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 xml:space="preserve">When a river originates from the pristine wilderness, it is in its purest form just like how pure we were when we were born. As the river flows, it takes all it possibly can along its paths similar to our pursuit of learning and getting educated. Sometimes it changes its course when it meets a boulder it cannot move. Likewise, our lives too change when we meet with things that are not in our full control and cannot be changed. All along its journey towards the ocean, it passes through lots of places and people of different culture, </w:t>
      </w:r>
      <w:proofErr w:type="spellStart"/>
      <w:r w:rsidRPr="00621CF5">
        <w:rPr>
          <w:rFonts w:ascii="Arial Unicode MS" w:eastAsia="Arial Unicode MS" w:hAnsi="Arial Unicode MS" w:cs="Arial Unicode MS"/>
          <w:sz w:val="24"/>
          <w:szCs w:val="24"/>
        </w:rPr>
        <w:t>color</w:t>
      </w:r>
      <w:proofErr w:type="spellEnd"/>
      <w:r w:rsidRPr="00621CF5">
        <w:rPr>
          <w:rFonts w:ascii="Arial Unicode MS" w:eastAsia="Arial Unicode MS" w:hAnsi="Arial Unicode MS" w:cs="Arial Unicode MS"/>
          <w:sz w:val="24"/>
          <w:szCs w:val="24"/>
        </w:rPr>
        <w:t xml:space="preserve">, character and creed. Some respect it; some even worship it; while some tread it and consider it a drain to just wash their sins off. Similarly, we too come across many people in our lives. Some care for us and respect us; some support us during our struggles while some just fly off after benefiting from us. </w:t>
      </w:r>
      <w:r w:rsidRPr="00621CF5">
        <w:rPr>
          <w:rFonts w:ascii="Arial Unicode MS" w:eastAsia="Arial Unicode MS" w:hAnsi="Arial Unicode MS" w:cs="Arial Unicode MS"/>
          <w:sz w:val="24"/>
          <w:szCs w:val="24"/>
        </w:rPr>
        <w:lastRenderedPageBreak/>
        <w:t>Nevertheless, like a river, our lives conti</w:t>
      </w:r>
      <w:bookmarkStart w:id="3" w:name="_GoBack"/>
      <w:bookmarkEnd w:id="3"/>
      <w:r w:rsidRPr="00621CF5">
        <w:rPr>
          <w:rFonts w:ascii="Arial Unicode MS" w:eastAsia="Arial Unicode MS" w:hAnsi="Arial Unicode MS" w:cs="Arial Unicode MS"/>
          <w:sz w:val="24"/>
          <w:szCs w:val="24"/>
        </w:rPr>
        <w:t>nue to move on and they must do so.</w:t>
      </w:r>
    </w:p>
    <w:p w:rsidR="009419ED" w:rsidRPr="00621CF5" w:rsidRDefault="009419ED" w:rsidP="00396E22">
      <w:pPr>
        <w:autoSpaceDE w:val="0"/>
        <w:autoSpaceDN w:val="0"/>
        <w:adjustRightInd w:val="0"/>
        <w:spacing w:after="0" w:line="240" w:lineRule="auto"/>
        <w:jc w:val="both"/>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I just love the sound when a rock or boulder impedes the flow of a river and the same way, I learn (and am still learning) to love the overall experience when going through difficult times consid</w:t>
      </w:r>
      <w:r w:rsidR="00260957" w:rsidRPr="00621CF5">
        <w:rPr>
          <w:rFonts w:ascii="Arial Unicode MS" w:eastAsia="Arial Unicode MS" w:hAnsi="Arial Unicode MS" w:cs="Arial Unicode MS"/>
          <w:sz w:val="24"/>
          <w:szCs w:val="24"/>
        </w:rPr>
        <w:t>ering the value of the learning</w:t>
      </w:r>
      <w:r w:rsidRPr="00621CF5">
        <w:rPr>
          <w:rFonts w:ascii="Arial Unicode MS" w:eastAsia="Arial Unicode MS" w:hAnsi="Arial Unicode MS" w:cs="Arial Unicode MS"/>
          <w:sz w:val="24"/>
          <w:szCs w:val="24"/>
        </w:rPr>
        <w:t>.</w:t>
      </w:r>
    </w:p>
    <w:p w:rsidR="009419ED" w:rsidRPr="00621CF5" w:rsidRDefault="009419ED" w:rsidP="00396E22">
      <w:pPr>
        <w:autoSpaceDE w:val="0"/>
        <w:autoSpaceDN w:val="0"/>
        <w:adjustRightInd w:val="0"/>
        <w:spacing w:after="0" w:line="240" w:lineRule="auto"/>
        <w:jc w:val="both"/>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 xml:space="preserve">I learnt so much from my failures and losses and while enduring my struggles than enjoying in my so-called successes. Those moments when I felt completely lost and worthless; when I was the most embarrassed; and when I was in utter despair are vivid in my memory and will remain so till my lifetime. I value these difficult moments much more than the intermittent joyous occasions of successes that I enjoyed in the past and expect to have in future. </w:t>
      </w:r>
    </w:p>
    <w:p w:rsidR="0099183E" w:rsidRDefault="0099183E" w:rsidP="00396E22">
      <w:pPr>
        <w:autoSpaceDE w:val="0"/>
        <w:autoSpaceDN w:val="0"/>
        <w:adjustRightInd w:val="0"/>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en-IN"/>
        </w:rPr>
        <w:drawing>
          <wp:anchor distT="0" distB="0" distL="114300" distR="114300" simplePos="0" relativeHeight="251698176" behindDoc="0" locked="0" layoutInCell="1" allowOverlap="1">
            <wp:simplePos x="0" y="0"/>
            <wp:positionH relativeFrom="margin">
              <wp:posOffset>-72390</wp:posOffset>
            </wp:positionH>
            <wp:positionV relativeFrom="margin">
              <wp:posOffset>5852160</wp:posOffset>
            </wp:positionV>
            <wp:extent cx="1371600" cy="1743075"/>
            <wp:effectExtent l="19050" t="0" r="0" b="0"/>
            <wp:wrapSquare wrapText="bothSides"/>
            <wp:docPr id="24" name="Picture 10" descr="Ragha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ghavan.jpg"/>
                    <pic:cNvPicPr/>
                  </pic:nvPicPr>
                  <pic:blipFill>
                    <a:blip r:embed="rId13" cstate="print"/>
                    <a:stretch>
                      <a:fillRect/>
                    </a:stretch>
                  </pic:blipFill>
                  <pic:spPr>
                    <a:xfrm>
                      <a:off x="0" y="0"/>
                      <a:ext cx="1371600" cy="1743075"/>
                    </a:xfrm>
                    <a:prstGeom prst="rect">
                      <a:avLst/>
                    </a:prstGeom>
                  </pic:spPr>
                </pic:pic>
              </a:graphicData>
            </a:graphic>
          </wp:anchor>
        </w:drawing>
      </w:r>
      <w:r w:rsidR="009419ED" w:rsidRPr="00621CF5">
        <w:rPr>
          <w:rFonts w:ascii="Arial Unicode MS" w:eastAsia="Arial Unicode MS" w:hAnsi="Arial Unicode MS" w:cs="Arial Unicode MS"/>
          <w:sz w:val="24"/>
          <w:szCs w:val="24"/>
        </w:rPr>
        <w:t xml:space="preserve">It doesn't matter what I get tomorrow - blossoms or boulders - but I like to live my life flowing like a river and be thankful to God for giving me failures and losses only to emerge a better human being from my hardships. </w:t>
      </w:r>
    </w:p>
    <w:p w:rsidR="009419ED" w:rsidRDefault="009419ED" w:rsidP="00396E22">
      <w:pPr>
        <w:autoSpaceDE w:val="0"/>
        <w:autoSpaceDN w:val="0"/>
        <w:adjustRightInd w:val="0"/>
        <w:spacing w:after="0" w:line="240" w:lineRule="auto"/>
        <w:jc w:val="both"/>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 xml:space="preserve">So, </w:t>
      </w:r>
      <w:r w:rsidR="00824E65" w:rsidRPr="00621CF5">
        <w:rPr>
          <w:rFonts w:ascii="Arial Unicode MS" w:eastAsia="Arial Unicode MS" w:hAnsi="Arial Unicode MS" w:cs="Arial Unicode MS"/>
          <w:sz w:val="24"/>
          <w:szCs w:val="24"/>
        </w:rPr>
        <w:t xml:space="preserve">God!!! </w:t>
      </w:r>
      <w:r w:rsidRPr="00621CF5">
        <w:rPr>
          <w:rFonts w:ascii="Arial Unicode MS" w:eastAsia="Arial Unicode MS" w:hAnsi="Arial Unicode MS" w:cs="Arial Unicode MS"/>
          <w:sz w:val="24"/>
          <w:szCs w:val="24"/>
        </w:rPr>
        <w:t>Thank you.... I "FAILED"</w:t>
      </w:r>
    </w:p>
    <w:p w:rsidR="0099183E" w:rsidRDefault="0099183E" w:rsidP="0099183E">
      <w:pPr>
        <w:autoSpaceDE w:val="0"/>
        <w:autoSpaceDN w:val="0"/>
        <w:adjustRightInd w:val="0"/>
        <w:spacing w:after="0" w:line="240" w:lineRule="auto"/>
        <w:jc w:val="both"/>
        <w:rPr>
          <w:rFonts w:ascii="Arial Unicode MS" w:eastAsia="Arial Unicode MS" w:hAnsi="Arial Unicode MS" w:cs="Arial Unicode MS"/>
          <w:i/>
          <w:sz w:val="24"/>
          <w:szCs w:val="24"/>
          <w:shd w:val="clear" w:color="auto" w:fill="FFFFFF"/>
        </w:rPr>
      </w:pPr>
    </w:p>
    <w:p w:rsidR="0099183E" w:rsidRDefault="0099183E" w:rsidP="0099183E">
      <w:pPr>
        <w:autoSpaceDE w:val="0"/>
        <w:autoSpaceDN w:val="0"/>
        <w:adjustRightInd w:val="0"/>
        <w:spacing w:after="0" w:line="240" w:lineRule="auto"/>
        <w:jc w:val="both"/>
        <w:rPr>
          <w:rFonts w:ascii="Arial Unicode MS" w:eastAsia="Arial Unicode MS" w:hAnsi="Arial Unicode MS" w:cs="Arial Unicode MS"/>
          <w:i/>
          <w:sz w:val="24"/>
          <w:szCs w:val="24"/>
          <w:shd w:val="clear" w:color="auto" w:fill="FFFFFF"/>
        </w:rPr>
      </w:pPr>
    </w:p>
    <w:p w:rsidR="0099183E" w:rsidRDefault="0099183E" w:rsidP="0099183E">
      <w:pPr>
        <w:autoSpaceDE w:val="0"/>
        <w:autoSpaceDN w:val="0"/>
        <w:adjustRightInd w:val="0"/>
        <w:spacing w:after="0" w:line="240" w:lineRule="auto"/>
        <w:jc w:val="both"/>
        <w:rPr>
          <w:rFonts w:ascii="Arial Unicode MS" w:eastAsia="Arial Unicode MS" w:hAnsi="Arial Unicode MS" w:cs="Arial Unicode MS"/>
          <w:i/>
          <w:sz w:val="24"/>
          <w:szCs w:val="24"/>
          <w:shd w:val="clear" w:color="auto" w:fill="FFFFFF"/>
        </w:rPr>
      </w:pPr>
    </w:p>
    <w:p w:rsidR="0099183E" w:rsidRDefault="0099183E" w:rsidP="0099183E">
      <w:pPr>
        <w:autoSpaceDE w:val="0"/>
        <w:autoSpaceDN w:val="0"/>
        <w:adjustRightInd w:val="0"/>
        <w:spacing w:after="0" w:line="240" w:lineRule="auto"/>
        <w:jc w:val="both"/>
        <w:rPr>
          <w:rFonts w:ascii="Arial Unicode MS" w:eastAsia="Arial Unicode MS" w:hAnsi="Arial Unicode MS" w:cs="Arial Unicode MS"/>
          <w:i/>
          <w:sz w:val="24"/>
          <w:szCs w:val="24"/>
          <w:shd w:val="clear" w:color="auto" w:fill="FFFFFF"/>
        </w:rPr>
      </w:pPr>
    </w:p>
    <w:p w:rsidR="009419ED" w:rsidRPr="00E00993" w:rsidRDefault="0099183E" w:rsidP="0099183E">
      <w:pPr>
        <w:autoSpaceDE w:val="0"/>
        <w:autoSpaceDN w:val="0"/>
        <w:adjustRightInd w:val="0"/>
        <w:spacing w:after="0" w:line="240" w:lineRule="auto"/>
        <w:jc w:val="both"/>
        <w:rPr>
          <w:rFonts w:ascii="Arial Unicode MS" w:eastAsia="Arial Unicode MS" w:hAnsi="Arial Unicode MS" w:cs="Arial Unicode MS"/>
          <w:i/>
          <w:sz w:val="24"/>
          <w:szCs w:val="24"/>
        </w:rPr>
      </w:pPr>
      <w:r w:rsidRPr="0099183E">
        <w:rPr>
          <w:rFonts w:ascii="Arial Unicode MS" w:eastAsia="Arial Unicode MS" w:hAnsi="Arial Unicode MS" w:cs="Arial Unicode MS"/>
          <w:i/>
          <w:sz w:val="24"/>
          <w:szCs w:val="24"/>
          <w:shd w:val="clear" w:color="auto" w:fill="FFFFFF"/>
        </w:rPr>
        <w:t xml:space="preserve"> </w:t>
      </w:r>
      <w:r w:rsidR="00824E65" w:rsidRPr="00E00993">
        <w:rPr>
          <w:rFonts w:ascii="Arial Unicode MS" w:eastAsia="Arial Unicode MS" w:hAnsi="Arial Unicode MS" w:cs="Arial Unicode MS"/>
          <w:i/>
          <w:sz w:val="24"/>
          <w:szCs w:val="24"/>
          <w:shd w:val="clear" w:color="auto" w:fill="FFFFFF"/>
        </w:rPr>
        <w:t>(</w:t>
      </w:r>
      <w:proofErr w:type="spellStart"/>
      <w:r w:rsidR="00824E65" w:rsidRPr="00E00993">
        <w:rPr>
          <w:rFonts w:ascii="Arial Unicode MS" w:eastAsia="Arial Unicode MS" w:hAnsi="Arial Unicode MS" w:cs="Arial Unicode MS"/>
          <w:b/>
          <w:i/>
          <w:sz w:val="24"/>
          <w:szCs w:val="24"/>
        </w:rPr>
        <w:t>Raghavan</w:t>
      </w:r>
      <w:proofErr w:type="spellEnd"/>
      <w:r w:rsidR="00824E65" w:rsidRPr="00E00993">
        <w:rPr>
          <w:rFonts w:ascii="Arial Unicode MS" w:eastAsia="Arial Unicode MS" w:hAnsi="Arial Unicode MS" w:cs="Arial Unicode MS"/>
          <w:b/>
          <w:i/>
          <w:sz w:val="24"/>
          <w:szCs w:val="24"/>
        </w:rPr>
        <w:t xml:space="preserve"> </w:t>
      </w:r>
      <w:proofErr w:type="spellStart"/>
      <w:r w:rsidR="00824E65" w:rsidRPr="00E00993">
        <w:rPr>
          <w:rFonts w:ascii="Arial Unicode MS" w:eastAsia="Arial Unicode MS" w:hAnsi="Arial Unicode MS" w:cs="Arial Unicode MS"/>
          <w:b/>
          <w:i/>
          <w:sz w:val="24"/>
          <w:szCs w:val="24"/>
        </w:rPr>
        <w:t>Sampathkumar</w:t>
      </w:r>
      <w:proofErr w:type="spellEnd"/>
      <w:r w:rsidR="00824E65" w:rsidRPr="00E00993">
        <w:rPr>
          <w:rFonts w:ascii="Arial Unicode MS" w:eastAsia="Arial Unicode MS" w:hAnsi="Arial Unicode MS" w:cs="Arial Unicode MS"/>
          <w:i/>
          <w:sz w:val="24"/>
          <w:szCs w:val="24"/>
        </w:rPr>
        <w:t xml:space="preserve"> </w:t>
      </w:r>
      <w:r w:rsidR="0075268A" w:rsidRPr="00E00993">
        <w:rPr>
          <w:rFonts w:ascii="Arial Unicode MS" w:eastAsia="Arial Unicode MS" w:hAnsi="Arial Unicode MS" w:cs="Arial Unicode MS"/>
          <w:i/>
          <w:sz w:val="24"/>
          <w:szCs w:val="24"/>
          <w:shd w:val="clear" w:color="auto" w:fill="FFFFFF"/>
        </w:rPr>
        <w:t xml:space="preserve">was born and raised </w:t>
      </w:r>
      <w:r w:rsidR="00824E65" w:rsidRPr="00E00993">
        <w:rPr>
          <w:rFonts w:ascii="Arial Unicode MS" w:eastAsia="Arial Unicode MS" w:hAnsi="Arial Unicode MS" w:cs="Arial Unicode MS"/>
          <w:i/>
          <w:sz w:val="24"/>
          <w:szCs w:val="24"/>
          <w:shd w:val="clear" w:color="auto" w:fill="FFFFFF"/>
        </w:rPr>
        <w:t>in a rural town in Tamil Nadu. He chose to study agriculture. C</w:t>
      </w:r>
      <w:r w:rsidR="0075268A" w:rsidRPr="00E00993">
        <w:rPr>
          <w:rFonts w:ascii="Arial Unicode MS" w:eastAsia="Arial Unicode MS" w:hAnsi="Arial Unicode MS" w:cs="Arial Unicode MS"/>
          <w:i/>
          <w:sz w:val="24"/>
          <w:szCs w:val="24"/>
          <w:shd w:val="clear" w:color="auto" w:fill="FFFFFF"/>
        </w:rPr>
        <w:t>urrently</w:t>
      </w:r>
      <w:r w:rsidR="00824E65" w:rsidRPr="00E00993">
        <w:rPr>
          <w:rFonts w:ascii="Arial Unicode MS" w:eastAsia="Arial Unicode MS" w:hAnsi="Arial Unicode MS" w:cs="Arial Unicode MS"/>
          <w:i/>
          <w:sz w:val="24"/>
          <w:szCs w:val="24"/>
          <w:shd w:val="clear" w:color="auto" w:fill="FFFFFF"/>
        </w:rPr>
        <w:t xml:space="preserve"> he is in Singapore. His</w:t>
      </w:r>
      <w:r w:rsidR="0075268A" w:rsidRPr="00E00993">
        <w:rPr>
          <w:rFonts w:ascii="Arial Unicode MS" w:eastAsia="Arial Unicode MS" w:hAnsi="Arial Unicode MS" w:cs="Arial Unicode MS"/>
          <w:i/>
          <w:sz w:val="24"/>
          <w:szCs w:val="24"/>
          <w:shd w:val="clear" w:color="auto" w:fill="FFFFFF"/>
        </w:rPr>
        <w:t xml:space="preserve"> hobbies and interests are diverse which include singing, performing on stage and writing</w:t>
      </w:r>
      <w:r w:rsidR="00824E65" w:rsidRPr="00E00993">
        <w:rPr>
          <w:rFonts w:ascii="Arial Unicode MS" w:eastAsia="Arial Unicode MS" w:hAnsi="Arial Unicode MS" w:cs="Arial Unicode MS"/>
          <w:i/>
          <w:sz w:val="24"/>
          <w:szCs w:val="24"/>
          <w:shd w:val="clear" w:color="auto" w:fill="FFFFFF"/>
        </w:rPr>
        <w:t>.)</w:t>
      </w:r>
      <w:r w:rsidR="009419ED" w:rsidRPr="00E00993">
        <w:rPr>
          <w:rFonts w:ascii="Arial Unicode MS" w:eastAsia="Arial Unicode MS" w:hAnsi="Arial Unicode MS" w:cs="Arial Unicode MS"/>
          <w:i/>
          <w:sz w:val="24"/>
          <w:szCs w:val="24"/>
        </w:rPr>
        <w:br w:type="page"/>
      </w:r>
    </w:p>
    <w:p w:rsidR="009419ED" w:rsidRPr="00D95615" w:rsidRDefault="00A50008" w:rsidP="00D95615">
      <w:pPr>
        <w:pStyle w:val="Heading1"/>
        <w:jc w:val="right"/>
        <w:rPr>
          <w:rFonts w:eastAsia="Arial Unicode MS"/>
          <w:color w:val="00B050"/>
        </w:rPr>
      </w:pPr>
      <w:r>
        <w:rPr>
          <w:rFonts w:eastAsia="Arial Unicode MS"/>
          <w:noProof/>
          <w:color w:val="00B050"/>
          <w:lang w:eastAsia="en-IN"/>
        </w:rPr>
        <w:lastRenderedPageBreak/>
        <w:pict>
          <v:shape id="_x0000_s1029" style="position:absolute;left:0;text-align:left;margin-left:-6.45pt;margin-top:19.05pt;width:126.75pt;height:26.25pt;z-index:251676672" coordsize="2685,825" path="m,l405,45,135,315,1545,750r45,75l1890,585r795,e" fillcolor="#9bbb59 [3206]" strokecolor="#f2f2f2 [3041]" strokeweight="3pt">
            <v:shadow type="perspective" color="#4e6128 [1606]" opacity=".5" offset="1pt" offset2="-1pt"/>
            <o:extrusion v:ext="view" color="red" on="t"/>
            <v:path arrowok="t"/>
          </v:shape>
        </w:pict>
      </w:r>
      <w:bookmarkStart w:id="4" w:name="_Toc426010496"/>
      <w:r w:rsidR="009419ED" w:rsidRPr="00D95615">
        <w:rPr>
          <w:rFonts w:eastAsia="Arial Unicode MS"/>
          <w:color w:val="00B050"/>
        </w:rPr>
        <w:t>Poem of the quarter</w:t>
      </w:r>
      <w:bookmarkEnd w:id="4"/>
      <w:r w:rsidR="009419ED" w:rsidRPr="00D95615">
        <w:rPr>
          <w:rFonts w:eastAsia="Arial Unicode MS"/>
          <w:color w:val="00B050"/>
        </w:rPr>
        <w:t xml:space="preserve"> </w:t>
      </w:r>
    </w:p>
    <w:p w:rsidR="00D95615" w:rsidRDefault="00D95615" w:rsidP="00260957">
      <w:pPr>
        <w:pStyle w:val="NoSpacing"/>
        <w:rPr>
          <w:rFonts w:ascii="Arial Unicode MS" w:eastAsia="Arial Unicode MS" w:hAnsi="Arial Unicode MS" w:cs="Arial Unicode MS"/>
          <w:sz w:val="24"/>
          <w:szCs w:val="24"/>
        </w:rPr>
      </w:pPr>
    </w:p>
    <w:p w:rsidR="00D95615" w:rsidRDefault="00D95615" w:rsidP="00260957">
      <w:pPr>
        <w:pStyle w:val="NoSpacing"/>
        <w:rPr>
          <w:rFonts w:ascii="Arial Unicode MS" w:eastAsia="Arial Unicode MS" w:hAnsi="Arial Unicode MS" w:cs="Arial Unicode MS"/>
          <w:sz w:val="24"/>
          <w:szCs w:val="24"/>
        </w:rPr>
      </w:pPr>
    </w:p>
    <w:p w:rsidR="00260957" w:rsidRPr="00621CF5" w:rsidRDefault="009419ED" w:rsidP="00260957">
      <w:pPr>
        <w:pStyle w:val="NoSpacing"/>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 xml:space="preserve">And so she decided to step out of </w:t>
      </w:r>
      <w:r w:rsidR="00260957" w:rsidRPr="00621CF5">
        <w:rPr>
          <w:rFonts w:ascii="Arial Unicode MS" w:eastAsia="Arial Unicode MS" w:hAnsi="Arial Unicode MS" w:cs="Arial Unicode MS"/>
          <w:sz w:val="24"/>
          <w:szCs w:val="24"/>
        </w:rPr>
        <w:t>the house with a valiant heart</w:t>
      </w:r>
      <w:r w:rsidR="00260957" w:rsidRPr="00621CF5">
        <w:rPr>
          <w:rFonts w:ascii="Arial Unicode MS" w:eastAsia="Arial Unicode MS" w:hAnsi="Arial Unicode MS" w:cs="Arial Unicode MS"/>
          <w:sz w:val="24"/>
          <w:szCs w:val="24"/>
        </w:rPr>
        <w:br/>
      </w:r>
      <w:proofErr w:type="gramStart"/>
      <w:r w:rsidR="00260957" w:rsidRPr="00621CF5">
        <w:rPr>
          <w:rFonts w:ascii="Arial Unicode MS" w:eastAsia="Arial Unicode MS" w:hAnsi="Arial Unicode MS" w:cs="Arial Unicode MS"/>
          <w:sz w:val="24"/>
          <w:szCs w:val="24"/>
        </w:rPr>
        <w:t>She</w:t>
      </w:r>
      <w:proofErr w:type="gramEnd"/>
      <w:r w:rsidR="00260957" w:rsidRPr="00621CF5">
        <w:rPr>
          <w:rFonts w:ascii="Arial Unicode MS" w:eastAsia="Arial Unicode MS" w:hAnsi="Arial Unicode MS" w:cs="Arial Unicode MS"/>
          <w:sz w:val="24"/>
          <w:szCs w:val="24"/>
        </w:rPr>
        <w:t xml:space="preserve"> gasped her wheelchair </w:t>
      </w:r>
    </w:p>
    <w:p w:rsidR="00260957" w:rsidRPr="00621CF5" w:rsidRDefault="0075268A" w:rsidP="00260957">
      <w:pPr>
        <w:pStyle w:val="NoSpacing"/>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en-IN"/>
        </w:rPr>
        <w:drawing>
          <wp:anchor distT="0" distB="0" distL="114300" distR="114300" simplePos="0" relativeHeight="251663360" behindDoc="0" locked="0" layoutInCell="1" allowOverlap="1">
            <wp:simplePos x="0" y="0"/>
            <wp:positionH relativeFrom="margin">
              <wp:posOffset>2566035</wp:posOffset>
            </wp:positionH>
            <wp:positionV relativeFrom="margin">
              <wp:posOffset>1699260</wp:posOffset>
            </wp:positionV>
            <wp:extent cx="2333625" cy="4267200"/>
            <wp:effectExtent l="19050" t="0" r="9525" b="0"/>
            <wp:wrapSquare wrapText="bothSides"/>
            <wp:docPr id="5" name="Picture 4" descr="Srishti Pa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shti.jpg"/>
                    <pic:cNvPicPr/>
                  </pic:nvPicPr>
                  <pic:blipFill>
                    <a:blip r:embed="rId14" cstate="print"/>
                    <a:stretch>
                      <a:fillRect/>
                    </a:stretch>
                  </pic:blipFill>
                  <pic:spPr>
                    <a:xfrm>
                      <a:off x="0" y="0"/>
                      <a:ext cx="2333625" cy="4267200"/>
                    </a:xfrm>
                    <a:prstGeom prst="rect">
                      <a:avLst/>
                    </a:prstGeom>
                  </pic:spPr>
                </pic:pic>
              </a:graphicData>
            </a:graphic>
          </wp:anchor>
        </w:drawing>
      </w:r>
      <w:r w:rsidR="00260957" w:rsidRPr="00621CF5">
        <w:rPr>
          <w:rFonts w:ascii="Arial Unicode MS" w:eastAsia="Arial Unicode MS" w:hAnsi="Arial Unicode MS" w:cs="Arial Unicode MS"/>
          <w:sz w:val="24"/>
          <w:szCs w:val="24"/>
        </w:rPr>
        <w:t>S</w:t>
      </w:r>
      <w:r w:rsidR="009419ED" w:rsidRPr="00621CF5">
        <w:rPr>
          <w:rFonts w:ascii="Arial Unicode MS" w:eastAsia="Arial Unicode MS" w:hAnsi="Arial Unicode MS" w:cs="Arial Unicode MS"/>
          <w:sz w:val="24"/>
          <w:szCs w:val="24"/>
        </w:rPr>
        <w:t>at on i</w:t>
      </w:r>
      <w:r w:rsidR="00260957" w:rsidRPr="00621CF5">
        <w:rPr>
          <w:rFonts w:ascii="Arial Unicode MS" w:eastAsia="Arial Unicode MS" w:hAnsi="Arial Unicode MS" w:cs="Arial Unicode MS"/>
          <w:sz w:val="24"/>
          <w:szCs w:val="24"/>
        </w:rPr>
        <w:t>t with a thought of a new start</w:t>
      </w:r>
      <w:r w:rsidR="009419ED" w:rsidRPr="00621CF5">
        <w:rPr>
          <w:rFonts w:ascii="Arial Unicode MS" w:eastAsia="Arial Unicode MS" w:hAnsi="Arial Unicode MS" w:cs="Arial Unicode MS"/>
          <w:sz w:val="24"/>
          <w:szCs w:val="24"/>
        </w:rPr>
        <w:br/>
      </w:r>
      <w:proofErr w:type="gramStart"/>
      <w:r w:rsidR="009419ED" w:rsidRPr="00621CF5">
        <w:rPr>
          <w:rFonts w:ascii="Arial Unicode MS" w:eastAsia="Arial Unicode MS" w:hAnsi="Arial Unicode MS" w:cs="Arial Unicode MS"/>
          <w:sz w:val="24"/>
          <w:szCs w:val="24"/>
        </w:rPr>
        <w:t>It</w:t>
      </w:r>
      <w:proofErr w:type="gramEnd"/>
      <w:r w:rsidR="009419ED" w:rsidRPr="00621CF5">
        <w:rPr>
          <w:rFonts w:ascii="Arial Unicode MS" w:eastAsia="Arial Unicode MS" w:hAnsi="Arial Unicode MS" w:cs="Arial Unicode MS"/>
          <w:sz w:val="24"/>
          <w:szCs w:val="24"/>
        </w:rPr>
        <w:t xml:space="preserve"> was raining outside, </w:t>
      </w:r>
    </w:p>
    <w:p w:rsidR="00260957" w:rsidRPr="00621CF5" w:rsidRDefault="00260957" w:rsidP="00260957">
      <w:pPr>
        <w:pStyle w:val="NoSpacing"/>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B</w:t>
      </w:r>
      <w:r w:rsidR="009419ED" w:rsidRPr="00621CF5">
        <w:rPr>
          <w:rFonts w:ascii="Arial Unicode MS" w:eastAsia="Arial Unicode MS" w:hAnsi="Arial Unicode MS" w:cs="Arial Unicode MS"/>
          <w:sz w:val="24"/>
          <w:szCs w:val="24"/>
        </w:rPr>
        <w:t xml:space="preserve">eautiful pearl like </w:t>
      </w:r>
      <w:r w:rsidRPr="00621CF5">
        <w:rPr>
          <w:rFonts w:ascii="Arial Unicode MS" w:eastAsia="Arial Unicode MS" w:hAnsi="Arial Unicode MS" w:cs="Arial Unicode MS"/>
          <w:sz w:val="24"/>
          <w:szCs w:val="24"/>
        </w:rPr>
        <w:t>drops touched her alluring face</w:t>
      </w:r>
      <w:r w:rsidR="009419ED" w:rsidRPr="00621CF5">
        <w:rPr>
          <w:rFonts w:ascii="Arial Unicode MS" w:eastAsia="Arial Unicode MS" w:hAnsi="Arial Unicode MS" w:cs="Arial Unicode MS"/>
          <w:sz w:val="24"/>
          <w:szCs w:val="24"/>
        </w:rPr>
        <w:br/>
      </w:r>
      <w:proofErr w:type="gramStart"/>
      <w:r w:rsidR="009419ED" w:rsidRPr="00621CF5">
        <w:rPr>
          <w:rFonts w:ascii="Arial Unicode MS" w:eastAsia="Arial Unicode MS" w:hAnsi="Arial Unicode MS" w:cs="Arial Unicode MS"/>
          <w:sz w:val="24"/>
          <w:szCs w:val="24"/>
        </w:rPr>
        <w:t>Despite</w:t>
      </w:r>
      <w:proofErr w:type="gramEnd"/>
      <w:r w:rsidR="009419ED" w:rsidRPr="00621CF5">
        <w:rPr>
          <w:rFonts w:ascii="Arial Unicode MS" w:eastAsia="Arial Unicode MS" w:hAnsi="Arial Unicode MS" w:cs="Arial Unicode MS"/>
          <w:sz w:val="24"/>
          <w:szCs w:val="24"/>
        </w:rPr>
        <w:t xml:space="preserve"> sitting on her chair</w:t>
      </w:r>
      <w:r w:rsidRPr="00621CF5">
        <w:rPr>
          <w:rFonts w:ascii="Arial Unicode MS" w:eastAsia="Arial Unicode MS" w:hAnsi="Arial Unicode MS" w:cs="Arial Unicode MS"/>
          <w:sz w:val="24"/>
          <w:szCs w:val="24"/>
        </w:rPr>
        <w:t xml:space="preserve"> </w:t>
      </w:r>
    </w:p>
    <w:p w:rsidR="00260957" w:rsidRPr="00621CF5" w:rsidRDefault="00260957" w:rsidP="00260957">
      <w:pPr>
        <w:pStyle w:val="NoSpacing"/>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She danced with grace</w:t>
      </w:r>
      <w:r w:rsidRPr="00621CF5">
        <w:rPr>
          <w:rFonts w:ascii="Arial Unicode MS" w:eastAsia="Arial Unicode MS" w:hAnsi="Arial Unicode MS" w:cs="Arial Unicode MS"/>
          <w:sz w:val="24"/>
          <w:szCs w:val="24"/>
        </w:rPr>
        <w:br/>
      </w:r>
      <w:proofErr w:type="gramStart"/>
      <w:r w:rsidRPr="00621CF5">
        <w:rPr>
          <w:rFonts w:ascii="Arial Unicode MS" w:eastAsia="Arial Unicode MS" w:hAnsi="Arial Unicode MS" w:cs="Arial Unicode MS"/>
          <w:sz w:val="24"/>
          <w:szCs w:val="24"/>
        </w:rPr>
        <w:t>She</w:t>
      </w:r>
      <w:proofErr w:type="gramEnd"/>
      <w:r w:rsidRPr="00621CF5">
        <w:rPr>
          <w:rFonts w:ascii="Arial Unicode MS" w:eastAsia="Arial Unicode MS" w:hAnsi="Arial Unicode MS" w:cs="Arial Unicode MS"/>
          <w:sz w:val="24"/>
          <w:szCs w:val="24"/>
        </w:rPr>
        <w:t xml:space="preserve"> stopped at once</w:t>
      </w:r>
    </w:p>
    <w:p w:rsidR="00423146" w:rsidRPr="00621CF5" w:rsidRDefault="00260957" w:rsidP="00260957">
      <w:pPr>
        <w:pStyle w:val="NoSpacing"/>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S</w:t>
      </w:r>
      <w:r w:rsidR="009419ED" w:rsidRPr="00621CF5">
        <w:rPr>
          <w:rFonts w:ascii="Arial Unicode MS" w:eastAsia="Arial Unicode MS" w:hAnsi="Arial Unicode MS" w:cs="Arial Unicode MS"/>
          <w:sz w:val="24"/>
          <w:szCs w:val="24"/>
        </w:rPr>
        <w:t>he realised</w:t>
      </w:r>
      <w:r w:rsidRPr="00621CF5">
        <w:rPr>
          <w:rFonts w:ascii="Arial Unicode MS" w:eastAsia="Arial Unicode MS" w:hAnsi="Arial Unicode MS" w:cs="Arial Unicode MS"/>
          <w:sz w:val="24"/>
          <w:szCs w:val="24"/>
        </w:rPr>
        <w:t xml:space="preserve"> the drops were no more falling</w:t>
      </w:r>
      <w:r w:rsidR="00423146" w:rsidRPr="00621CF5">
        <w:rPr>
          <w:rFonts w:ascii="Arial Unicode MS" w:eastAsia="Arial Unicode MS" w:hAnsi="Arial Unicode MS" w:cs="Arial Unicode MS"/>
          <w:sz w:val="24"/>
          <w:szCs w:val="24"/>
        </w:rPr>
        <w:t xml:space="preserve"> away</w:t>
      </w:r>
      <w:r w:rsidR="009419ED" w:rsidRPr="00621CF5">
        <w:rPr>
          <w:rFonts w:ascii="Arial Unicode MS" w:eastAsia="Arial Unicode MS" w:hAnsi="Arial Unicode MS" w:cs="Arial Unicode MS"/>
          <w:sz w:val="24"/>
          <w:szCs w:val="24"/>
        </w:rPr>
        <w:br/>
        <w:t>She wheeled further</w:t>
      </w:r>
    </w:p>
    <w:p w:rsidR="00423146" w:rsidRPr="00621CF5" w:rsidRDefault="00423146" w:rsidP="00260957">
      <w:pPr>
        <w:pStyle w:val="NoSpacing"/>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E</w:t>
      </w:r>
      <w:r w:rsidR="009419ED" w:rsidRPr="00621CF5">
        <w:rPr>
          <w:rFonts w:ascii="Arial Unicode MS" w:eastAsia="Arial Unicode MS" w:hAnsi="Arial Unicode MS" w:cs="Arial Unicode MS"/>
          <w:sz w:val="24"/>
          <w:szCs w:val="24"/>
        </w:rPr>
        <w:t>xploring everything once aga</w:t>
      </w:r>
      <w:r w:rsidRPr="00621CF5">
        <w:rPr>
          <w:rFonts w:ascii="Arial Unicode MS" w:eastAsia="Arial Unicode MS" w:hAnsi="Arial Unicode MS" w:cs="Arial Unicode MS"/>
          <w:sz w:val="24"/>
          <w:szCs w:val="24"/>
        </w:rPr>
        <w:t>in in a new</w:t>
      </w:r>
      <w:r w:rsidR="00260957" w:rsidRPr="00621CF5">
        <w:rPr>
          <w:rFonts w:ascii="Arial Unicode MS" w:eastAsia="Arial Unicode MS" w:hAnsi="Arial Unicode MS" w:cs="Arial Unicode MS"/>
          <w:sz w:val="24"/>
          <w:szCs w:val="24"/>
        </w:rPr>
        <w:t xml:space="preserve"> affirmative way</w:t>
      </w:r>
      <w:r w:rsidR="009419ED" w:rsidRPr="00621CF5">
        <w:rPr>
          <w:rFonts w:ascii="Arial Unicode MS" w:eastAsia="Arial Unicode MS" w:hAnsi="Arial Unicode MS" w:cs="Arial Unicode MS"/>
          <w:sz w:val="24"/>
          <w:szCs w:val="24"/>
        </w:rPr>
        <w:br/>
        <w:t>A j</w:t>
      </w:r>
      <w:r w:rsidR="00260957" w:rsidRPr="00621CF5">
        <w:rPr>
          <w:rFonts w:ascii="Arial Unicode MS" w:eastAsia="Arial Unicode MS" w:hAnsi="Arial Unicode MS" w:cs="Arial Unicode MS"/>
          <w:sz w:val="24"/>
          <w:szCs w:val="24"/>
        </w:rPr>
        <w:t>ovial smile she had on her face</w:t>
      </w:r>
      <w:r w:rsidR="009419ED" w:rsidRPr="00621CF5">
        <w:rPr>
          <w:rFonts w:ascii="Arial Unicode MS" w:eastAsia="Arial Unicode MS" w:hAnsi="Arial Unicode MS" w:cs="Arial Unicode MS"/>
          <w:sz w:val="24"/>
          <w:szCs w:val="24"/>
        </w:rPr>
        <w:br/>
      </w:r>
      <w:r w:rsidR="00260957" w:rsidRPr="00621CF5">
        <w:rPr>
          <w:rFonts w:ascii="Arial Unicode MS" w:eastAsia="Arial Unicode MS" w:hAnsi="Arial Unicode MS" w:cs="Arial Unicode MS"/>
          <w:sz w:val="24"/>
          <w:szCs w:val="24"/>
        </w:rPr>
        <w:t>That could force anyone to gaze</w:t>
      </w:r>
      <w:r w:rsidR="009419ED" w:rsidRPr="00621CF5">
        <w:rPr>
          <w:rFonts w:ascii="Arial Unicode MS" w:eastAsia="Arial Unicode MS" w:hAnsi="Arial Unicode MS" w:cs="Arial Unicode MS"/>
          <w:sz w:val="24"/>
          <w:szCs w:val="24"/>
        </w:rPr>
        <w:br/>
        <w:t xml:space="preserve">Woefully that smile vanished </w:t>
      </w:r>
    </w:p>
    <w:p w:rsidR="00423146" w:rsidRPr="00621CF5" w:rsidRDefault="00423146" w:rsidP="00260957">
      <w:pPr>
        <w:pStyle w:val="NoSpacing"/>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W</w:t>
      </w:r>
      <w:r w:rsidR="009419ED" w:rsidRPr="00621CF5">
        <w:rPr>
          <w:rFonts w:ascii="Arial Unicode MS" w:eastAsia="Arial Unicode MS" w:hAnsi="Arial Unicode MS" w:cs="Arial Unicode MS"/>
          <w:sz w:val="24"/>
          <w:szCs w:val="24"/>
        </w:rPr>
        <w:t>hen she entered a bunch of moronic p</w:t>
      </w:r>
      <w:r w:rsidRPr="00621CF5">
        <w:rPr>
          <w:rFonts w:ascii="Arial Unicode MS" w:eastAsia="Arial Unicode MS" w:hAnsi="Arial Unicode MS" w:cs="Arial Unicode MS"/>
          <w:sz w:val="24"/>
          <w:szCs w:val="24"/>
        </w:rPr>
        <w:t>eople</w:t>
      </w:r>
      <w:proofErr w:type="gramStart"/>
      <w:r w:rsidR="009419ED" w:rsidRPr="00621CF5">
        <w:rPr>
          <w:rFonts w:ascii="Arial Unicode MS" w:eastAsia="Arial Unicode MS" w:hAnsi="Arial Unicode MS" w:cs="Arial Unicode MS"/>
          <w:sz w:val="24"/>
          <w:szCs w:val="24"/>
        </w:rPr>
        <w:t>,</w:t>
      </w:r>
      <w:proofErr w:type="gramEnd"/>
      <w:r w:rsidR="009419ED" w:rsidRPr="00621CF5">
        <w:rPr>
          <w:rFonts w:ascii="Arial Unicode MS" w:eastAsia="Arial Unicode MS" w:hAnsi="Arial Unicode MS" w:cs="Arial Unicode MS"/>
          <w:sz w:val="24"/>
          <w:szCs w:val="24"/>
        </w:rPr>
        <w:br/>
        <w:t>Everyone was staring at her some from windows,</w:t>
      </w:r>
      <w:r w:rsidR="00396E22" w:rsidRPr="00621CF5">
        <w:rPr>
          <w:rFonts w:ascii="Arial Unicode MS" w:eastAsia="Arial Unicode MS" w:hAnsi="Arial Unicode MS" w:cs="Arial Unicode MS"/>
          <w:sz w:val="24"/>
          <w:szCs w:val="24"/>
        </w:rPr>
        <w:t xml:space="preserve"> </w:t>
      </w:r>
      <w:r w:rsidRPr="00621CF5">
        <w:rPr>
          <w:rFonts w:ascii="Arial Unicode MS" w:eastAsia="Arial Unicode MS" w:hAnsi="Arial Unicode MS" w:cs="Arial Unicode MS"/>
          <w:sz w:val="24"/>
          <w:szCs w:val="24"/>
        </w:rPr>
        <w:t xml:space="preserve">roofs </w:t>
      </w:r>
      <w:proofErr w:type="spellStart"/>
      <w:r w:rsidRPr="00621CF5">
        <w:rPr>
          <w:rFonts w:ascii="Arial Unicode MS" w:eastAsia="Arial Unicode MS" w:hAnsi="Arial Unicode MS" w:cs="Arial Unicode MS"/>
          <w:sz w:val="24"/>
          <w:szCs w:val="24"/>
        </w:rPr>
        <w:t>nd</w:t>
      </w:r>
      <w:proofErr w:type="spellEnd"/>
      <w:r w:rsidRPr="00621CF5">
        <w:rPr>
          <w:rFonts w:ascii="Arial Unicode MS" w:eastAsia="Arial Unicode MS" w:hAnsi="Arial Unicode MS" w:cs="Arial Unicode MS"/>
          <w:sz w:val="24"/>
          <w:szCs w:val="24"/>
        </w:rPr>
        <w:t xml:space="preserve"> even from </w:t>
      </w:r>
      <w:r w:rsidR="00260957" w:rsidRPr="00621CF5">
        <w:rPr>
          <w:rFonts w:ascii="Arial Unicode MS" w:eastAsia="Arial Unicode MS" w:hAnsi="Arial Unicode MS" w:cs="Arial Unicode MS"/>
          <w:sz w:val="24"/>
          <w:szCs w:val="24"/>
        </w:rPr>
        <w:t>steeple</w:t>
      </w:r>
      <w:r w:rsidRPr="00621CF5">
        <w:rPr>
          <w:rFonts w:ascii="Arial Unicode MS" w:eastAsia="Arial Unicode MS" w:hAnsi="Arial Unicode MS" w:cs="Arial Unicode MS"/>
          <w:sz w:val="24"/>
          <w:szCs w:val="24"/>
        </w:rPr>
        <w:br/>
        <w:t>Confused she was</w:t>
      </w:r>
    </w:p>
    <w:p w:rsidR="009419ED" w:rsidRPr="00621CF5" w:rsidRDefault="00423146" w:rsidP="00260957">
      <w:pPr>
        <w:pStyle w:val="NoSpacing"/>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W</w:t>
      </w:r>
      <w:r w:rsidR="009419ED" w:rsidRPr="00621CF5">
        <w:rPr>
          <w:rFonts w:ascii="Arial Unicode MS" w:eastAsia="Arial Unicode MS" w:hAnsi="Arial Unicode MS" w:cs="Arial Unicode MS"/>
          <w:sz w:val="24"/>
          <w:szCs w:val="24"/>
        </w:rPr>
        <w:t xml:space="preserve">as it her charming smile that made everyone </w:t>
      </w:r>
      <w:proofErr w:type="gramStart"/>
      <w:r w:rsidR="009419ED" w:rsidRPr="00621CF5">
        <w:rPr>
          <w:rFonts w:ascii="Arial Unicode MS" w:eastAsia="Arial Unicode MS" w:hAnsi="Arial Unicode MS" w:cs="Arial Unicode MS"/>
          <w:sz w:val="24"/>
          <w:szCs w:val="24"/>
        </w:rPr>
        <w:t>gape</w:t>
      </w:r>
      <w:proofErr w:type="gramEnd"/>
      <w:r w:rsidR="00396E22" w:rsidRPr="00621CF5">
        <w:rPr>
          <w:rFonts w:ascii="Arial Unicode MS" w:eastAsia="Arial Unicode MS" w:hAnsi="Arial Unicode MS" w:cs="Arial Unicode MS"/>
          <w:sz w:val="24"/>
          <w:szCs w:val="24"/>
        </w:rPr>
        <w:t xml:space="preserve"> </w:t>
      </w:r>
      <w:r w:rsidR="009419ED" w:rsidRPr="00621CF5">
        <w:rPr>
          <w:rFonts w:ascii="Arial Unicode MS" w:eastAsia="Arial Unicode MS" w:hAnsi="Arial Unicode MS" w:cs="Arial Unicode MS"/>
          <w:sz w:val="24"/>
          <w:szCs w:val="24"/>
        </w:rPr>
        <w:t>at her?</w:t>
      </w:r>
      <w:r w:rsidR="009419ED" w:rsidRPr="00621CF5">
        <w:rPr>
          <w:rFonts w:ascii="Arial Unicode MS" w:eastAsia="Arial Unicode MS" w:hAnsi="Arial Unicode MS" w:cs="Arial Unicode MS"/>
          <w:sz w:val="24"/>
          <w:szCs w:val="24"/>
        </w:rPr>
        <w:br/>
        <w:t xml:space="preserve">Later she </w:t>
      </w:r>
      <w:r w:rsidR="00396E22" w:rsidRPr="00621CF5">
        <w:rPr>
          <w:rFonts w:ascii="Arial Unicode MS" w:eastAsia="Arial Unicode MS" w:hAnsi="Arial Unicode MS" w:cs="Arial Unicode MS"/>
          <w:sz w:val="24"/>
          <w:szCs w:val="24"/>
        </w:rPr>
        <w:t>perceived</w:t>
      </w:r>
      <w:r w:rsidR="009419ED" w:rsidRPr="00621CF5">
        <w:rPr>
          <w:rFonts w:ascii="Arial Unicode MS" w:eastAsia="Arial Unicode MS" w:hAnsi="Arial Unicode MS" w:cs="Arial Unicode MS"/>
          <w:sz w:val="24"/>
          <w:szCs w:val="24"/>
        </w:rPr>
        <w:t xml:space="preserve"> it was the wheelchair.......</w:t>
      </w:r>
      <w:r w:rsidR="009419ED" w:rsidRPr="00621CF5">
        <w:rPr>
          <w:rFonts w:ascii="Arial Unicode MS" w:eastAsia="Arial Unicode MS" w:hAnsi="Arial Unicode MS" w:cs="Arial Unicode MS"/>
          <w:sz w:val="24"/>
          <w:szCs w:val="24"/>
        </w:rPr>
        <w:br/>
      </w:r>
      <w:r w:rsidR="00260957" w:rsidRPr="00621CF5">
        <w:rPr>
          <w:rFonts w:ascii="Arial Unicode MS" w:eastAsia="Arial Unicode MS" w:hAnsi="Arial Unicode MS" w:cs="Arial Unicode MS"/>
          <w:sz w:val="24"/>
          <w:szCs w:val="24"/>
        </w:rPr>
        <w:t>Those starving eyes made her lo</w:t>
      </w:r>
      <w:r w:rsidRPr="00621CF5">
        <w:rPr>
          <w:rFonts w:ascii="Arial Unicode MS" w:eastAsia="Arial Unicode MS" w:hAnsi="Arial Unicode MS" w:cs="Arial Unicode MS"/>
          <w:sz w:val="24"/>
          <w:szCs w:val="24"/>
        </w:rPr>
        <w:t>se her confidence</w:t>
      </w:r>
      <w:r w:rsidR="00260957" w:rsidRPr="00621CF5">
        <w:rPr>
          <w:rFonts w:ascii="Arial Unicode MS" w:eastAsia="Arial Unicode MS" w:hAnsi="Arial Unicode MS" w:cs="Arial Unicode MS"/>
          <w:sz w:val="24"/>
          <w:szCs w:val="24"/>
        </w:rPr>
        <w:t xml:space="preserve"> again</w:t>
      </w:r>
      <w:r w:rsidR="009419ED" w:rsidRPr="00621CF5">
        <w:rPr>
          <w:rFonts w:ascii="Arial Unicode MS" w:eastAsia="Arial Unicode MS" w:hAnsi="Arial Unicode MS" w:cs="Arial Unicode MS"/>
          <w:sz w:val="24"/>
          <w:szCs w:val="24"/>
        </w:rPr>
        <w:br/>
      </w:r>
      <w:r w:rsidR="009419ED" w:rsidRPr="00621CF5">
        <w:rPr>
          <w:rFonts w:ascii="Arial Unicode MS" w:eastAsia="Arial Unicode MS" w:hAnsi="Arial Unicode MS" w:cs="Arial Unicode MS"/>
          <w:sz w:val="24"/>
          <w:szCs w:val="24"/>
        </w:rPr>
        <w:lastRenderedPageBreak/>
        <w:t>She</w:t>
      </w:r>
      <w:r w:rsidRPr="00621CF5">
        <w:rPr>
          <w:rFonts w:ascii="Arial Unicode MS" w:eastAsia="Arial Unicode MS" w:hAnsi="Arial Unicode MS" w:cs="Arial Unicode MS"/>
          <w:sz w:val="24"/>
          <w:szCs w:val="24"/>
        </w:rPr>
        <w:t xml:space="preserve"> was about to wheel back but</w:t>
      </w:r>
      <w:r w:rsidR="009419ED" w:rsidRPr="00621CF5">
        <w:rPr>
          <w:rFonts w:ascii="Arial Unicode MS" w:eastAsia="Arial Unicode MS" w:hAnsi="Arial Unicode MS" w:cs="Arial Unicode MS"/>
          <w:sz w:val="24"/>
          <w:szCs w:val="24"/>
        </w:rPr>
        <w:t xml:space="preserve"> r</w:t>
      </w:r>
      <w:r w:rsidRPr="00621CF5">
        <w:rPr>
          <w:rFonts w:ascii="Arial Unicode MS" w:eastAsia="Arial Unicode MS" w:hAnsi="Arial Unicode MS" w:cs="Arial Unicode MS"/>
          <w:sz w:val="24"/>
          <w:szCs w:val="24"/>
        </w:rPr>
        <w:t>ecalled why she had stepped out</w:t>
      </w:r>
      <w:r w:rsidR="009419ED" w:rsidRPr="00621CF5">
        <w:rPr>
          <w:rFonts w:ascii="Arial Unicode MS" w:eastAsia="Arial Unicode MS" w:hAnsi="Arial Unicode MS" w:cs="Arial Unicode MS"/>
          <w:sz w:val="24"/>
          <w:szCs w:val="24"/>
        </w:rPr>
        <w:br/>
        <w:t>She c</w:t>
      </w:r>
      <w:r w:rsidR="00260957" w:rsidRPr="00621CF5">
        <w:rPr>
          <w:rFonts w:ascii="Arial Unicode MS" w:eastAsia="Arial Unicode MS" w:hAnsi="Arial Unicode MS" w:cs="Arial Unicode MS"/>
          <w:sz w:val="24"/>
          <w:szCs w:val="24"/>
        </w:rPr>
        <w:t>ould hear her inner voice shout</w:t>
      </w:r>
      <w:r w:rsidR="009419ED" w:rsidRPr="00621CF5">
        <w:rPr>
          <w:rFonts w:ascii="Arial Unicode MS" w:eastAsia="Arial Unicode MS" w:hAnsi="Arial Unicode MS" w:cs="Arial Unicode MS"/>
          <w:sz w:val="24"/>
          <w:szCs w:val="24"/>
        </w:rPr>
        <w:br/>
        <w:t>She was devast</w:t>
      </w:r>
      <w:r w:rsidR="00396E22" w:rsidRPr="00621CF5">
        <w:rPr>
          <w:rFonts w:ascii="Arial Unicode MS" w:eastAsia="Arial Unicode MS" w:hAnsi="Arial Unicode MS" w:cs="Arial Unicode MS"/>
          <w:sz w:val="24"/>
          <w:szCs w:val="24"/>
        </w:rPr>
        <w:t>at</w:t>
      </w:r>
      <w:r w:rsidR="009419ED" w:rsidRPr="00621CF5">
        <w:rPr>
          <w:rFonts w:ascii="Arial Unicode MS" w:eastAsia="Arial Unicode MS" w:hAnsi="Arial Unicode MS" w:cs="Arial Unicode MS"/>
          <w:sz w:val="24"/>
          <w:szCs w:val="24"/>
        </w:rPr>
        <w:t>ed bu</w:t>
      </w:r>
      <w:r w:rsidR="00396E22" w:rsidRPr="00621CF5">
        <w:rPr>
          <w:rFonts w:ascii="Arial Unicode MS" w:eastAsia="Arial Unicode MS" w:hAnsi="Arial Unicode MS" w:cs="Arial Unicode MS"/>
          <w:sz w:val="24"/>
          <w:szCs w:val="24"/>
        </w:rPr>
        <w:t>t knew going back was a wastage</w:t>
      </w:r>
      <w:r w:rsidR="009419ED" w:rsidRPr="00621CF5">
        <w:rPr>
          <w:rFonts w:ascii="Arial Unicode MS" w:eastAsia="Arial Unicode MS" w:hAnsi="Arial Unicode MS" w:cs="Arial Unicode MS"/>
          <w:sz w:val="24"/>
          <w:szCs w:val="24"/>
        </w:rPr>
        <w:br/>
        <w:t>She knew no one could ever</w:t>
      </w:r>
      <w:r w:rsidR="00260957" w:rsidRPr="00621CF5">
        <w:rPr>
          <w:rFonts w:ascii="Arial Unicode MS" w:eastAsia="Arial Unicode MS" w:hAnsi="Arial Unicode MS" w:cs="Arial Unicode MS"/>
          <w:sz w:val="24"/>
          <w:szCs w:val="24"/>
        </w:rPr>
        <w:t xml:space="preserve"> understand how she felt</w:t>
      </w:r>
      <w:r w:rsidR="00260957" w:rsidRPr="00621CF5">
        <w:rPr>
          <w:rFonts w:ascii="Arial Unicode MS" w:eastAsia="Arial Unicode MS" w:hAnsi="Arial Unicode MS" w:cs="Arial Unicode MS"/>
          <w:sz w:val="24"/>
          <w:szCs w:val="24"/>
        </w:rPr>
        <w:br/>
        <w:t>And so she tightened her belt</w:t>
      </w:r>
      <w:r w:rsidR="00260957" w:rsidRPr="00621CF5">
        <w:rPr>
          <w:rFonts w:ascii="Arial Unicode MS" w:eastAsia="Arial Unicode MS" w:hAnsi="Arial Unicode MS" w:cs="Arial Unicode MS"/>
          <w:sz w:val="24"/>
          <w:szCs w:val="24"/>
        </w:rPr>
        <w:br/>
        <w:t>Brought back that jovial smile</w:t>
      </w:r>
      <w:r w:rsidR="009419ED" w:rsidRPr="00621CF5">
        <w:rPr>
          <w:rFonts w:ascii="Arial Unicode MS" w:eastAsia="Arial Unicode MS" w:hAnsi="Arial Unicode MS" w:cs="Arial Unicode MS"/>
          <w:sz w:val="24"/>
          <w:szCs w:val="24"/>
        </w:rPr>
        <w:br/>
        <w:t>And moved further with a pride</w:t>
      </w:r>
      <w:r w:rsidR="009419ED" w:rsidRPr="00621CF5">
        <w:rPr>
          <w:rFonts w:ascii="Arial Unicode MS" w:eastAsia="Arial Unicode MS" w:hAnsi="Arial Unicode MS" w:cs="Arial Unicode MS"/>
          <w:sz w:val="24"/>
          <w:szCs w:val="24"/>
        </w:rPr>
        <w:br/>
      </w:r>
    </w:p>
    <w:p w:rsidR="009419ED" w:rsidRPr="00323A22" w:rsidRDefault="00323A22" w:rsidP="00260957">
      <w:pPr>
        <w:pStyle w:val="NoSpacing"/>
        <w:rPr>
          <w:rFonts w:ascii="Arial Unicode MS" w:eastAsia="Arial Unicode MS" w:hAnsi="Arial Unicode MS" w:cs="Arial Unicode MS"/>
          <w:i/>
          <w:sz w:val="24"/>
          <w:szCs w:val="24"/>
        </w:rPr>
      </w:pPr>
      <w:r w:rsidRPr="00323A22">
        <w:rPr>
          <w:rFonts w:ascii="Arial Unicode MS" w:eastAsia="Arial Unicode MS" w:hAnsi="Arial Unicode MS" w:cs="Arial Unicode MS"/>
          <w:i/>
          <w:sz w:val="24"/>
          <w:szCs w:val="24"/>
        </w:rPr>
        <w:t>(</w:t>
      </w:r>
      <w:proofErr w:type="spellStart"/>
      <w:r w:rsidR="009419ED" w:rsidRPr="00323A22">
        <w:rPr>
          <w:rFonts w:ascii="Arial Unicode MS" w:eastAsia="Arial Unicode MS" w:hAnsi="Arial Unicode MS" w:cs="Arial Unicode MS"/>
          <w:b/>
          <w:i/>
          <w:sz w:val="24"/>
          <w:szCs w:val="24"/>
        </w:rPr>
        <w:t>Srishti</w:t>
      </w:r>
      <w:proofErr w:type="spellEnd"/>
      <w:r w:rsidRPr="00323A22">
        <w:rPr>
          <w:rFonts w:ascii="Arial Unicode MS" w:eastAsia="Arial Unicode MS" w:hAnsi="Arial Unicode MS" w:cs="Arial Unicode MS"/>
          <w:b/>
          <w:i/>
          <w:sz w:val="24"/>
          <w:szCs w:val="24"/>
        </w:rPr>
        <w:t xml:space="preserve"> </w:t>
      </w:r>
      <w:proofErr w:type="spellStart"/>
      <w:r w:rsidRPr="00323A22">
        <w:rPr>
          <w:rFonts w:ascii="Arial Unicode MS" w:eastAsia="Arial Unicode MS" w:hAnsi="Arial Unicode MS" w:cs="Arial Unicode MS"/>
          <w:b/>
          <w:i/>
          <w:sz w:val="24"/>
          <w:szCs w:val="24"/>
        </w:rPr>
        <w:t>Panday</w:t>
      </w:r>
      <w:proofErr w:type="spellEnd"/>
      <w:r w:rsidRPr="00323A22">
        <w:rPr>
          <w:rFonts w:ascii="Arial Unicode MS" w:eastAsia="Arial Unicode MS" w:hAnsi="Arial Unicode MS" w:cs="Arial Unicode MS"/>
          <w:i/>
          <w:sz w:val="24"/>
          <w:szCs w:val="24"/>
        </w:rPr>
        <w:t xml:space="preserve">, a class IX student, is a promising student and jovial and vibrant girl. She loves to write and wants to be a psychologist). </w:t>
      </w:r>
    </w:p>
    <w:p w:rsidR="009419ED" w:rsidRPr="00621CF5" w:rsidRDefault="00E41716" w:rsidP="00260957">
      <w:pPr>
        <w:pStyle w:val="NoSpacing"/>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en-IN"/>
        </w:rPr>
        <w:drawing>
          <wp:anchor distT="0" distB="0" distL="114300" distR="114300" simplePos="0" relativeHeight="251692032" behindDoc="0" locked="0" layoutInCell="1" allowOverlap="1">
            <wp:simplePos x="0" y="0"/>
            <wp:positionH relativeFrom="margin">
              <wp:posOffset>2150110</wp:posOffset>
            </wp:positionH>
            <wp:positionV relativeFrom="margin">
              <wp:posOffset>3800475</wp:posOffset>
            </wp:positionV>
            <wp:extent cx="387350" cy="3143250"/>
            <wp:effectExtent l="1428750" t="0" r="1403350" b="0"/>
            <wp:wrapSquare wrapText="bothSides"/>
            <wp:docPr id="14" name="Picture 13" descr="bor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2.jpg"/>
                    <pic:cNvPicPr/>
                  </pic:nvPicPr>
                  <pic:blipFill>
                    <a:blip r:embed="rId15" cstate="print">
                      <a:lum bright="-20000" contrast="40000"/>
                    </a:blip>
                    <a:srcRect l="56444" r="19778"/>
                    <a:stretch>
                      <a:fillRect/>
                    </a:stretch>
                  </pic:blipFill>
                  <pic:spPr>
                    <a:xfrm rot="5400000">
                      <a:off x="0" y="0"/>
                      <a:ext cx="387350" cy="3143250"/>
                    </a:xfrm>
                    <a:prstGeom prst="ellipse">
                      <a:avLst/>
                    </a:prstGeom>
                    <a:ln>
                      <a:noFill/>
                    </a:ln>
                    <a:effectLst>
                      <a:softEdge rad="112500"/>
                    </a:effectLst>
                    <a:scene3d>
                      <a:camera prst="orthographicFront"/>
                      <a:lightRig rig="threePt" dir="t"/>
                    </a:scene3d>
                    <a:sp3d>
                      <a:bevelT w="152400" h="50800" prst="softRound"/>
                    </a:sp3d>
                  </pic:spPr>
                </pic:pic>
              </a:graphicData>
            </a:graphic>
          </wp:anchor>
        </w:drawing>
      </w:r>
      <w:r w:rsidR="009419ED" w:rsidRPr="00621CF5">
        <w:rPr>
          <w:rFonts w:ascii="Arial Unicode MS" w:eastAsia="Arial Unicode MS" w:hAnsi="Arial Unicode MS" w:cs="Arial Unicode MS"/>
          <w:sz w:val="24"/>
          <w:szCs w:val="24"/>
        </w:rPr>
        <w:br w:type="page"/>
      </w:r>
    </w:p>
    <w:p w:rsidR="00423146" w:rsidRPr="00696EC0" w:rsidRDefault="00696EC0" w:rsidP="00824E65">
      <w:pPr>
        <w:pStyle w:val="Heading1"/>
        <w:rPr>
          <w:rFonts w:eastAsia="Arial Unicode MS"/>
          <w:color w:val="00B0F0"/>
          <w:shd w:val="clear" w:color="auto" w:fill="FFFFFF"/>
        </w:rPr>
      </w:pPr>
      <w:r w:rsidRPr="00696EC0">
        <w:rPr>
          <w:rFonts w:eastAsia="Arial Unicode MS"/>
          <w:noProof/>
          <w:color w:val="00B0F0"/>
          <w:lang w:eastAsia="en-IN"/>
        </w:rPr>
        <w:lastRenderedPageBreak/>
        <w:drawing>
          <wp:anchor distT="0" distB="0" distL="114300" distR="114300" simplePos="0" relativeHeight="251696128" behindDoc="0" locked="0" layoutInCell="1" allowOverlap="1">
            <wp:simplePos x="0" y="0"/>
            <wp:positionH relativeFrom="margin">
              <wp:align>right</wp:align>
            </wp:positionH>
            <wp:positionV relativeFrom="margin">
              <wp:posOffset>308610</wp:posOffset>
            </wp:positionV>
            <wp:extent cx="1960880" cy="1476375"/>
            <wp:effectExtent l="19050" t="0" r="1270" b="0"/>
            <wp:wrapSquare wrapText="bothSides"/>
            <wp:docPr id="23" name="Picture 22" descr="seri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ous.jpg"/>
                    <pic:cNvPicPr/>
                  </pic:nvPicPr>
                  <pic:blipFill>
                    <a:blip r:embed="rId16" cstate="print"/>
                    <a:srcRect t="6977"/>
                    <a:stretch>
                      <a:fillRect/>
                    </a:stretch>
                  </pic:blipFill>
                  <pic:spPr>
                    <a:xfrm>
                      <a:off x="0" y="0"/>
                      <a:ext cx="1960880" cy="1476375"/>
                    </a:xfrm>
                    <a:prstGeom prst="rect">
                      <a:avLst/>
                    </a:prstGeom>
                  </pic:spPr>
                </pic:pic>
              </a:graphicData>
            </a:graphic>
          </wp:anchor>
        </w:drawing>
      </w:r>
      <w:bookmarkStart w:id="5" w:name="_Toc426010497"/>
      <w:r w:rsidR="00423146" w:rsidRPr="00696EC0">
        <w:rPr>
          <w:rFonts w:eastAsia="Arial Unicode MS"/>
          <w:color w:val="00B0F0"/>
          <w:shd w:val="clear" w:color="auto" w:fill="FFFFFF"/>
        </w:rPr>
        <w:t>Why so serious?</w:t>
      </w:r>
      <w:bookmarkEnd w:id="5"/>
    </w:p>
    <w:p w:rsidR="009419ED" w:rsidRPr="00621CF5" w:rsidRDefault="009419ED" w:rsidP="00396E22">
      <w:pPr>
        <w:jc w:val="both"/>
        <w:rPr>
          <w:rStyle w:val="apple-converted-space"/>
          <w:rFonts w:ascii="Arial Unicode MS" w:eastAsia="Arial Unicode MS" w:hAnsi="Arial Unicode MS" w:cs="Arial Unicode MS"/>
          <w:sz w:val="24"/>
          <w:szCs w:val="24"/>
          <w:shd w:val="clear" w:color="auto" w:fill="FFFFFF"/>
        </w:rPr>
      </w:pPr>
      <w:r w:rsidRPr="00621CF5">
        <w:rPr>
          <w:rFonts w:ascii="Arial Unicode MS" w:eastAsia="Arial Unicode MS" w:hAnsi="Arial Unicode MS" w:cs="Arial Unicode MS"/>
          <w:sz w:val="24"/>
          <w:szCs w:val="24"/>
          <w:shd w:val="clear" w:color="auto" w:fill="FFFFFF"/>
        </w:rPr>
        <w:t>Sitting in the garden with newspaper and a</w:t>
      </w:r>
      <w:r w:rsidR="00423146" w:rsidRPr="00621CF5">
        <w:rPr>
          <w:rFonts w:ascii="Arial Unicode MS" w:eastAsia="Arial Unicode MS" w:hAnsi="Arial Unicode MS" w:cs="Arial Unicode MS"/>
          <w:sz w:val="24"/>
          <w:szCs w:val="24"/>
          <w:shd w:val="clear" w:color="auto" w:fill="FFFFFF"/>
        </w:rPr>
        <w:t xml:space="preserve"> cup of coffee is what satisfy</w:t>
      </w:r>
      <w:r w:rsidRPr="00621CF5">
        <w:rPr>
          <w:rFonts w:ascii="Arial Unicode MS" w:eastAsia="Arial Unicode MS" w:hAnsi="Arial Unicode MS" w:cs="Arial Unicode MS"/>
          <w:sz w:val="24"/>
          <w:szCs w:val="24"/>
          <w:shd w:val="clear" w:color="auto" w:fill="FFFFFF"/>
        </w:rPr>
        <w:t xml:space="preserve"> us. This is known to be the reality of world that we all want to stay up to date with world b</w:t>
      </w:r>
      <w:r w:rsidR="00423146" w:rsidRPr="00621CF5">
        <w:rPr>
          <w:rFonts w:ascii="Arial Unicode MS" w:eastAsia="Arial Unicode MS" w:hAnsi="Arial Unicode MS" w:cs="Arial Unicode MS"/>
          <w:sz w:val="24"/>
          <w:szCs w:val="24"/>
          <w:shd w:val="clear" w:color="auto" w:fill="FFFFFF"/>
        </w:rPr>
        <w:t>ut when it comes to us, we forge</w:t>
      </w:r>
      <w:r w:rsidRPr="00621CF5">
        <w:rPr>
          <w:rFonts w:ascii="Arial Unicode MS" w:eastAsia="Arial Unicode MS" w:hAnsi="Arial Unicode MS" w:cs="Arial Unicode MS"/>
          <w:sz w:val="24"/>
          <w:szCs w:val="24"/>
          <w:shd w:val="clear" w:color="auto" w:fill="FFFFFF"/>
        </w:rPr>
        <w:t>t that there is something inside us. I was sitting in the garden motionless like a</w:t>
      </w:r>
      <w:r w:rsidR="00423146" w:rsidRPr="00621CF5">
        <w:rPr>
          <w:rFonts w:ascii="Arial Unicode MS" w:eastAsia="Arial Unicode MS" w:hAnsi="Arial Unicode MS" w:cs="Arial Unicode MS"/>
          <w:sz w:val="24"/>
          <w:szCs w:val="24"/>
          <w:shd w:val="clear" w:color="auto" w:fill="FFFFFF"/>
        </w:rPr>
        <w:t xml:space="preserve"> statue. Maybe I was smiling, or</w:t>
      </w:r>
      <w:r w:rsidRPr="00621CF5">
        <w:rPr>
          <w:rFonts w:ascii="Arial Unicode MS" w:eastAsia="Arial Unicode MS" w:hAnsi="Arial Unicode MS" w:cs="Arial Unicode MS"/>
          <w:sz w:val="24"/>
          <w:szCs w:val="24"/>
          <w:shd w:val="clear" w:color="auto" w:fill="FFFFFF"/>
        </w:rPr>
        <w:t xml:space="preserve"> maybe I was crying, </w:t>
      </w:r>
      <w:r w:rsidR="00410F88" w:rsidRPr="00621CF5">
        <w:rPr>
          <w:rFonts w:ascii="Arial Unicode MS" w:eastAsia="Arial Unicode MS" w:hAnsi="Arial Unicode MS" w:cs="Arial Unicode MS"/>
          <w:sz w:val="24"/>
          <w:szCs w:val="24"/>
          <w:shd w:val="clear" w:color="auto" w:fill="FFFFFF"/>
        </w:rPr>
        <w:t>and to</w:t>
      </w:r>
      <w:r w:rsidRPr="00621CF5">
        <w:rPr>
          <w:rFonts w:ascii="Arial Unicode MS" w:eastAsia="Arial Unicode MS" w:hAnsi="Arial Unicode MS" w:cs="Arial Unicode MS"/>
          <w:sz w:val="24"/>
          <w:szCs w:val="24"/>
          <w:shd w:val="clear" w:color="auto" w:fill="FFFFFF"/>
        </w:rPr>
        <w:t xml:space="preserve"> be honest I didn’t notice. I was simply staring the sky because it was blank unlike my documents, my newspaper, </w:t>
      </w:r>
      <w:r w:rsidR="00410F88" w:rsidRPr="00621CF5">
        <w:rPr>
          <w:rFonts w:ascii="Arial Unicode MS" w:eastAsia="Arial Unicode MS" w:hAnsi="Arial Unicode MS" w:cs="Arial Unicode MS"/>
          <w:sz w:val="24"/>
          <w:szCs w:val="24"/>
          <w:shd w:val="clear" w:color="auto" w:fill="FFFFFF"/>
        </w:rPr>
        <w:t>and my</w:t>
      </w:r>
      <w:r w:rsidRPr="00621CF5">
        <w:rPr>
          <w:rFonts w:ascii="Arial Unicode MS" w:eastAsia="Arial Unicode MS" w:hAnsi="Arial Unicode MS" w:cs="Arial Unicode MS"/>
          <w:sz w:val="24"/>
          <w:szCs w:val="24"/>
          <w:shd w:val="clear" w:color="auto" w:fill="FFFFFF"/>
        </w:rPr>
        <w:t xml:space="preserve"> books and so on. Suddenly a beautiful creature in the sky drew my attention. It was simply a bird but I was so busy since last 25 yea</w:t>
      </w:r>
      <w:r w:rsidR="00423146" w:rsidRPr="00621CF5">
        <w:rPr>
          <w:rFonts w:ascii="Arial Unicode MS" w:eastAsia="Arial Unicode MS" w:hAnsi="Arial Unicode MS" w:cs="Arial Unicode MS"/>
          <w:sz w:val="24"/>
          <w:szCs w:val="24"/>
          <w:shd w:val="clear" w:color="auto" w:fill="FFFFFF"/>
        </w:rPr>
        <w:t xml:space="preserve">rs to observe its beauty. During my youth </w:t>
      </w:r>
      <w:r w:rsidRPr="00621CF5">
        <w:rPr>
          <w:rFonts w:ascii="Arial Unicode MS" w:eastAsia="Arial Unicode MS" w:hAnsi="Arial Unicode MS" w:cs="Arial Unicode MS"/>
          <w:sz w:val="24"/>
          <w:szCs w:val="24"/>
          <w:shd w:val="clear" w:color="auto" w:fill="FFFFFF"/>
        </w:rPr>
        <w:t>I was busy in understanding the way of surviving and after that I was busy to win the battle of life though life never asked me for this. I wonder</w:t>
      </w:r>
      <w:r w:rsidR="00423146" w:rsidRPr="00621CF5">
        <w:rPr>
          <w:rFonts w:ascii="Arial Unicode MS" w:eastAsia="Arial Unicode MS" w:hAnsi="Arial Unicode MS" w:cs="Arial Unicode MS"/>
          <w:sz w:val="24"/>
          <w:szCs w:val="24"/>
          <w:shd w:val="clear" w:color="auto" w:fill="FFFFFF"/>
        </w:rPr>
        <w:t>ed</w:t>
      </w:r>
      <w:r w:rsidRPr="00621CF5">
        <w:rPr>
          <w:rFonts w:ascii="Arial Unicode MS" w:eastAsia="Arial Unicode MS" w:hAnsi="Arial Unicode MS" w:cs="Arial Unicode MS"/>
          <w:sz w:val="24"/>
          <w:szCs w:val="24"/>
          <w:shd w:val="clear" w:color="auto" w:fill="FFFFFF"/>
        </w:rPr>
        <w:t xml:space="preserve"> how lucky these birds are, they have no boundaries to cross, no luck to blame, no battle to fight, no task to complete, nothing. In a moment, human race </w:t>
      </w:r>
      <w:r w:rsidR="00423146" w:rsidRPr="00621CF5">
        <w:rPr>
          <w:rFonts w:ascii="Arial Unicode MS" w:eastAsia="Arial Unicode MS" w:hAnsi="Arial Unicode MS" w:cs="Arial Unicode MS"/>
          <w:sz w:val="24"/>
          <w:szCs w:val="24"/>
          <w:shd w:val="clear" w:color="auto" w:fill="FFFFFF"/>
        </w:rPr>
        <w:t>has beco</w:t>
      </w:r>
      <w:r w:rsidRPr="00621CF5">
        <w:rPr>
          <w:rFonts w:ascii="Arial Unicode MS" w:eastAsia="Arial Unicode MS" w:hAnsi="Arial Unicode MS" w:cs="Arial Unicode MS"/>
          <w:sz w:val="24"/>
          <w:szCs w:val="24"/>
          <w:shd w:val="clear" w:color="auto" w:fill="FFFFFF"/>
        </w:rPr>
        <w:t xml:space="preserve">me </w:t>
      </w:r>
      <w:r w:rsidR="00423146" w:rsidRPr="00621CF5">
        <w:rPr>
          <w:rFonts w:ascii="Arial Unicode MS" w:eastAsia="Arial Unicode MS" w:hAnsi="Arial Unicode MS" w:cs="Arial Unicode MS"/>
          <w:sz w:val="24"/>
          <w:szCs w:val="24"/>
          <w:shd w:val="clear" w:color="auto" w:fill="FFFFFF"/>
        </w:rPr>
        <w:t xml:space="preserve">the </w:t>
      </w:r>
      <w:r w:rsidRPr="00621CF5">
        <w:rPr>
          <w:rFonts w:ascii="Arial Unicode MS" w:eastAsia="Arial Unicode MS" w:hAnsi="Arial Unicode MS" w:cs="Arial Unicode MS"/>
          <w:sz w:val="24"/>
          <w:szCs w:val="24"/>
          <w:shd w:val="clear" w:color="auto" w:fill="FFFFFF"/>
        </w:rPr>
        <w:t xml:space="preserve">most difficult thing on the earth. May be it is true because we are equipped with brain. Next day I was travelling to office and it was raining heavily, I reached office and I was parking my car. Just few steps away, there were few young birds roaming. Just out of my curiosity, </w:t>
      </w:r>
      <w:r w:rsidR="00423146" w:rsidRPr="00621CF5">
        <w:rPr>
          <w:rFonts w:ascii="Arial Unicode MS" w:eastAsia="Arial Unicode MS" w:hAnsi="Arial Unicode MS" w:cs="Arial Unicode MS"/>
          <w:sz w:val="24"/>
          <w:szCs w:val="24"/>
          <w:shd w:val="clear" w:color="auto" w:fill="FFFFFF"/>
        </w:rPr>
        <w:t>I</w:t>
      </w:r>
      <w:r w:rsidRPr="00621CF5">
        <w:rPr>
          <w:rFonts w:ascii="Arial Unicode MS" w:eastAsia="Arial Unicode MS" w:hAnsi="Arial Unicode MS" w:cs="Arial Unicode MS"/>
          <w:sz w:val="24"/>
          <w:szCs w:val="24"/>
          <w:shd w:val="clear" w:color="auto" w:fill="FFFFFF"/>
        </w:rPr>
        <w:t xml:space="preserve"> went there to watch them and found a dead bird with shattered nest. It was of no use to see them, so </w:t>
      </w:r>
      <w:r w:rsidR="00423146" w:rsidRPr="00621CF5">
        <w:rPr>
          <w:rFonts w:ascii="Arial Unicode MS" w:eastAsia="Arial Unicode MS" w:hAnsi="Arial Unicode MS" w:cs="Arial Unicode MS"/>
          <w:sz w:val="24"/>
          <w:szCs w:val="24"/>
          <w:shd w:val="clear" w:color="auto" w:fill="FFFFFF"/>
        </w:rPr>
        <w:t>I just ignored and returned to m</w:t>
      </w:r>
      <w:r w:rsidRPr="00621CF5">
        <w:rPr>
          <w:rFonts w:ascii="Arial Unicode MS" w:eastAsia="Arial Unicode MS" w:hAnsi="Arial Unicode MS" w:cs="Arial Unicode MS"/>
          <w:sz w:val="24"/>
          <w:szCs w:val="24"/>
          <w:shd w:val="clear" w:color="auto" w:fill="FFFFFF"/>
        </w:rPr>
        <w:t>y office. If you can’t face it then just ignore</w:t>
      </w:r>
      <w:r w:rsidR="00423146" w:rsidRPr="00621CF5">
        <w:rPr>
          <w:rFonts w:ascii="Arial Unicode MS" w:eastAsia="Arial Unicode MS" w:hAnsi="Arial Unicode MS" w:cs="Arial Unicode MS"/>
          <w:sz w:val="24"/>
          <w:szCs w:val="24"/>
          <w:shd w:val="clear" w:color="auto" w:fill="FFFFFF"/>
        </w:rPr>
        <w:t>, best solution invented b</w:t>
      </w:r>
      <w:r w:rsidRPr="00621CF5">
        <w:rPr>
          <w:rFonts w:ascii="Arial Unicode MS" w:eastAsia="Arial Unicode MS" w:hAnsi="Arial Unicode MS" w:cs="Arial Unicode MS"/>
          <w:sz w:val="24"/>
          <w:szCs w:val="24"/>
          <w:shd w:val="clear" w:color="auto" w:fill="FFFFFF"/>
        </w:rPr>
        <w:t xml:space="preserve">y human beings ever. Few days back, I was praising the life of birds and now I was afraid to see that struggling bird. </w:t>
      </w:r>
      <w:r w:rsidRPr="00621CF5">
        <w:rPr>
          <w:rFonts w:ascii="Arial Unicode MS" w:eastAsia="Arial Unicode MS" w:hAnsi="Arial Unicode MS" w:cs="Arial Unicode MS"/>
          <w:sz w:val="24"/>
          <w:szCs w:val="24"/>
          <w:shd w:val="clear" w:color="auto" w:fill="FFFFFF"/>
        </w:rPr>
        <w:lastRenderedPageBreak/>
        <w:t xml:space="preserve">I can’t even imagine the time when I will be dead on the road and my belongings scattered around me. Even I am not ready to encounter my </w:t>
      </w:r>
      <w:r w:rsidR="00423146" w:rsidRPr="00621CF5">
        <w:rPr>
          <w:rFonts w:ascii="Arial Unicode MS" w:eastAsia="Arial Unicode MS" w:hAnsi="Arial Unicode MS" w:cs="Arial Unicode MS"/>
          <w:sz w:val="24"/>
          <w:szCs w:val="24"/>
          <w:shd w:val="clear" w:color="auto" w:fill="FFFFFF"/>
        </w:rPr>
        <w:t>own death. On that day, I understood that G</w:t>
      </w:r>
      <w:r w:rsidRPr="00621CF5">
        <w:rPr>
          <w:rFonts w:ascii="Arial Unicode MS" w:eastAsia="Arial Unicode MS" w:hAnsi="Arial Unicode MS" w:cs="Arial Unicode MS"/>
          <w:sz w:val="24"/>
          <w:szCs w:val="24"/>
          <w:shd w:val="clear" w:color="auto" w:fill="FFFFFF"/>
        </w:rPr>
        <w:t xml:space="preserve">od </w:t>
      </w:r>
      <w:r w:rsidR="00423146" w:rsidRPr="00621CF5">
        <w:rPr>
          <w:rFonts w:ascii="Arial Unicode MS" w:eastAsia="Arial Unicode MS" w:hAnsi="Arial Unicode MS" w:cs="Arial Unicode MS"/>
          <w:sz w:val="24"/>
          <w:szCs w:val="24"/>
          <w:shd w:val="clear" w:color="auto" w:fill="FFFFFF"/>
        </w:rPr>
        <w:t>has made everything with its</w:t>
      </w:r>
      <w:r w:rsidRPr="00621CF5">
        <w:rPr>
          <w:rFonts w:ascii="Arial Unicode MS" w:eastAsia="Arial Unicode MS" w:hAnsi="Arial Unicode MS" w:cs="Arial Unicode MS"/>
          <w:sz w:val="24"/>
          <w:szCs w:val="24"/>
          <w:shd w:val="clear" w:color="auto" w:fill="FFFFFF"/>
        </w:rPr>
        <w:t xml:space="preserve"> own advantages and disadvantages. What I see and I think, what most of us use to see, </w:t>
      </w:r>
      <w:r w:rsidR="00423146" w:rsidRPr="00621CF5">
        <w:rPr>
          <w:rFonts w:ascii="Arial Unicode MS" w:eastAsia="Arial Unicode MS" w:hAnsi="Arial Unicode MS" w:cs="Arial Unicode MS"/>
          <w:sz w:val="24"/>
          <w:szCs w:val="24"/>
          <w:shd w:val="clear" w:color="auto" w:fill="FFFFFF"/>
        </w:rPr>
        <w:t>is disadvantages. Ok, yes I</w:t>
      </w:r>
      <w:r w:rsidRPr="00621CF5">
        <w:rPr>
          <w:rFonts w:ascii="Arial Unicode MS" w:eastAsia="Arial Unicode MS" w:hAnsi="Arial Unicode MS" w:cs="Arial Unicode MS"/>
          <w:sz w:val="24"/>
          <w:szCs w:val="24"/>
          <w:shd w:val="clear" w:color="auto" w:fill="FFFFFF"/>
        </w:rPr>
        <w:t xml:space="preserve"> accept that I am a negative person, but why am I negative? Is it my parent’s fault? Is it the fault of my surrounding? </w:t>
      </w:r>
      <w:proofErr w:type="spellStart"/>
      <w:r w:rsidRPr="00621CF5">
        <w:rPr>
          <w:rFonts w:ascii="Arial Unicode MS" w:eastAsia="Arial Unicode MS" w:hAnsi="Arial Unicode MS" w:cs="Arial Unicode MS"/>
          <w:sz w:val="24"/>
          <w:szCs w:val="24"/>
          <w:shd w:val="clear" w:color="auto" w:fill="FFFFFF"/>
        </w:rPr>
        <w:t>Ohh</w:t>
      </w:r>
      <w:proofErr w:type="spellEnd"/>
      <w:r w:rsidR="00396E22" w:rsidRPr="00621CF5">
        <w:rPr>
          <w:rFonts w:ascii="Arial Unicode MS" w:eastAsia="Arial Unicode MS" w:hAnsi="Arial Unicode MS" w:cs="Arial Unicode MS"/>
          <w:sz w:val="24"/>
          <w:szCs w:val="24"/>
          <w:shd w:val="clear" w:color="auto" w:fill="FFFFFF"/>
        </w:rPr>
        <w:t>!</w:t>
      </w:r>
      <w:r w:rsidRPr="00621CF5">
        <w:rPr>
          <w:rFonts w:ascii="Arial Unicode MS" w:eastAsia="Arial Unicode MS" w:hAnsi="Arial Unicode MS" w:cs="Arial Unicode MS"/>
          <w:sz w:val="24"/>
          <w:szCs w:val="24"/>
          <w:shd w:val="clear" w:color="auto" w:fill="FFFFFF"/>
        </w:rPr>
        <w:t xml:space="preserve"> </w:t>
      </w:r>
      <w:r w:rsidR="00D73DCC" w:rsidRPr="00621CF5">
        <w:rPr>
          <w:rFonts w:ascii="Arial Unicode MS" w:eastAsia="Arial Unicode MS" w:hAnsi="Arial Unicode MS" w:cs="Arial Unicode MS"/>
          <w:sz w:val="24"/>
          <w:szCs w:val="24"/>
          <w:shd w:val="clear" w:color="auto" w:fill="FFFFFF"/>
        </w:rPr>
        <w:t>Little</w:t>
      </w:r>
      <w:r w:rsidRPr="00621CF5">
        <w:rPr>
          <w:rFonts w:ascii="Arial Unicode MS" w:eastAsia="Arial Unicode MS" w:hAnsi="Arial Unicode MS" w:cs="Arial Unicode MS"/>
          <w:sz w:val="24"/>
          <w:szCs w:val="24"/>
          <w:shd w:val="clear" w:color="auto" w:fill="FFFFFF"/>
        </w:rPr>
        <w:t xml:space="preserve"> asshole, your surrounding and your parents are happy so how they can pump negative thoughts in </w:t>
      </w:r>
      <w:r w:rsidR="00423146" w:rsidRPr="00621CF5">
        <w:rPr>
          <w:rFonts w:ascii="Arial Unicode MS" w:eastAsia="Arial Unicode MS" w:hAnsi="Arial Unicode MS" w:cs="Arial Unicode MS"/>
          <w:sz w:val="24"/>
          <w:szCs w:val="24"/>
          <w:shd w:val="clear" w:color="auto" w:fill="FFFFFF"/>
        </w:rPr>
        <w:t>you. In the whole story, from beginning to end</w:t>
      </w:r>
      <w:r w:rsidRPr="00621CF5">
        <w:rPr>
          <w:rFonts w:ascii="Arial Unicode MS" w:eastAsia="Arial Unicode MS" w:hAnsi="Arial Unicode MS" w:cs="Arial Unicode MS"/>
          <w:sz w:val="24"/>
          <w:szCs w:val="24"/>
          <w:shd w:val="clear" w:color="auto" w:fill="FFFFFF"/>
        </w:rPr>
        <w:t>, you are just blaming to protect yourself. The reason of dissatisfaction is you yourself. Most of</w:t>
      </w:r>
      <w:r w:rsidR="00423146" w:rsidRPr="00621CF5">
        <w:rPr>
          <w:rFonts w:ascii="Arial Unicode MS" w:eastAsia="Arial Unicode MS" w:hAnsi="Arial Unicode MS" w:cs="Arial Unicode MS"/>
          <w:sz w:val="24"/>
          <w:szCs w:val="24"/>
          <w:shd w:val="clear" w:color="auto" w:fill="FFFFFF"/>
        </w:rPr>
        <w:t xml:space="preserve"> us are spending 80% of our lives</w:t>
      </w:r>
      <w:r w:rsidRPr="00621CF5">
        <w:rPr>
          <w:rFonts w:ascii="Arial Unicode MS" w:eastAsia="Arial Unicode MS" w:hAnsi="Arial Unicode MS" w:cs="Arial Unicode MS"/>
          <w:sz w:val="24"/>
          <w:szCs w:val="24"/>
          <w:shd w:val="clear" w:color="auto" w:fill="FFFFFF"/>
        </w:rPr>
        <w:t xml:space="preserve"> in doing work what we dislike and we expect that this should give us satisfaction. Am I fooling myself by expecting this? When I was young I use to pursue my happiness by doing what I want to do. Nowadays I play football daily after </w:t>
      </w:r>
      <w:r w:rsidR="007F2ED4" w:rsidRPr="00621CF5">
        <w:rPr>
          <w:rFonts w:ascii="Arial Unicode MS" w:eastAsia="Arial Unicode MS" w:hAnsi="Arial Unicode MS" w:cs="Arial Unicode MS"/>
          <w:sz w:val="24"/>
          <w:szCs w:val="24"/>
          <w:shd w:val="clear" w:color="auto" w:fill="FFFFFF"/>
        </w:rPr>
        <w:t xml:space="preserve">my office hours and I </w:t>
      </w:r>
      <w:r w:rsidR="00423146" w:rsidRPr="00621CF5">
        <w:rPr>
          <w:rFonts w:ascii="Arial Unicode MS" w:eastAsia="Arial Unicode MS" w:hAnsi="Arial Unicode MS" w:cs="Arial Unicode MS"/>
          <w:sz w:val="24"/>
          <w:szCs w:val="24"/>
          <w:shd w:val="clear" w:color="auto" w:fill="FFFFFF"/>
        </w:rPr>
        <w:t>feel happy because this had been pending since</w:t>
      </w:r>
      <w:r w:rsidRPr="00621CF5">
        <w:rPr>
          <w:rFonts w:ascii="Arial Unicode MS" w:eastAsia="Arial Unicode MS" w:hAnsi="Arial Unicode MS" w:cs="Arial Unicode MS"/>
          <w:sz w:val="24"/>
          <w:szCs w:val="24"/>
          <w:shd w:val="clear" w:color="auto" w:fill="FFFFFF"/>
        </w:rPr>
        <w:t xml:space="preserve"> many years. Go and do what you want do. How can you serve best out of your </w:t>
      </w:r>
      <w:proofErr w:type="gramStart"/>
      <w:r w:rsidRPr="00621CF5">
        <w:rPr>
          <w:rFonts w:ascii="Arial Unicode MS" w:eastAsia="Arial Unicode MS" w:hAnsi="Arial Unicode MS" w:cs="Arial Unicode MS"/>
          <w:sz w:val="24"/>
          <w:szCs w:val="24"/>
          <w:shd w:val="clear" w:color="auto" w:fill="FFFFFF"/>
        </w:rPr>
        <w:t>dissatisfied</w:t>
      </w:r>
      <w:proofErr w:type="gramEnd"/>
      <w:r w:rsidRPr="00621CF5">
        <w:rPr>
          <w:rFonts w:ascii="Arial Unicode MS" w:eastAsia="Arial Unicode MS" w:hAnsi="Arial Unicode MS" w:cs="Arial Unicode MS"/>
          <w:sz w:val="24"/>
          <w:szCs w:val="24"/>
          <w:shd w:val="clear" w:color="auto" w:fill="FFFFFF"/>
        </w:rPr>
        <w:t xml:space="preserve"> body? I think my boss is calling me and I have to stop it here other</w:t>
      </w:r>
      <w:r w:rsidR="007F2ED4" w:rsidRPr="00621CF5">
        <w:rPr>
          <w:rFonts w:ascii="Arial Unicode MS" w:eastAsia="Arial Unicode MS" w:hAnsi="Arial Unicode MS" w:cs="Arial Unicode MS"/>
          <w:sz w:val="24"/>
          <w:szCs w:val="24"/>
          <w:shd w:val="clear" w:color="auto" w:fill="FFFFFF"/>
        </w:rPr>
        <w:t>wise he will ask me to stay back</w:t>
      </w:r>
      <w:r w:rsidRPr="00621CF5">
        <w:rPr>
          <w:rFonts w:ascii="Arial Unicode MS" w:eastAsia="Arial Unicode MS" w:hAnsi="Arial Unicode MS" w:cs="Arial Unicode MS"/>
          <w:sz w:val="24"/>
          <w:szCs w:val="24"/>
          <w:shd w:val="clear" w:color="auto" w:fill="FFFFFF"/>
        </w:rPr>
        <w:t xml:space="preserve"> extra in the evening. Go and do what you want do otherwise you won’t be able to do what you have to do.</w:t>
      </w:r>
      <w:r w:rsidRPr="00621CF5">
        <w:rPr>
          <w:rStyle w:val="apple-converted-space"/>
          <w:rFonts w:ascii="Arial Unicode MS" w:eastAsia="Arial Unicode MS" w:hAnsi="Arial Unicode MS" w:cs="Arial Unicode MS"/>
          <w:sz w:val="24"/>
          <w:szCs w:val="24"/>
          <w:shd w:val="clear" w:color="auto" w:fill="FFFFFF"/>
        </w:rPr>
        <w:t> </w:t>
      </w:r>
    </w:p>
    <w:p w:rsidR="002C5587" w:rsidRPr="002C5587" w:rsidRDefault="00696EC0" w:rsidP="00696EC0">
      <w:pPr>
        <w:shd w:val="clear" w:color="auto" w:fill="FFFFFF"/>
        <w:spacing w:after="0" w:line="240" w:lineRule="auto"/>
        <w:jc w:val="both"/>
        <w:rPr>
          <w:rFonts w:ascii="Arial Unicode MS" w:eastAsia="Arial Unicode MS" w:hAnsi="Arial Unicode MS" w:cs="Arial Unicode MS"/>
          <w:i/>
          <w:color w:val="222222"/>
          <w:sz w:val="24"/>
          <w:szCs w:val="24"/>
          <w:lang w:eastAsia="en-IN"/>
        </w:rPr>
      </w:pPr>
      <w:r>
        <w:rPr>
          <w:rFonts w:ascii="Arial Unicode MS" w:eastAsia="Arial Unicode MS" w:hAnsi="Arial Unicode MS" w:cs="Arial Unicode MS"/>
          <w:i/>
          <w:noProof/>
          <w:color w:val="222222"/>
          <w:sz w:val="24"/>
          <w:szCs w:val="24"/>
          <w:lang w:eastAsia="en-IN"/>
        </w:rPr>
        <w:drawing>
          <wp:anchor distT="0" distB="0" distL="114300" distR="114300" simplePos="0" relativeHeight="251695104" behindDoc="0" locked="0" layoutInCell="1" allowOverlap="1">
            <wp:simplePos x="0" y="0"/>
            <wp:positionH relativeFrom="margin">
              <wp:posOffset>70485</wp:posOffset>
            </wp:positionH>
            <wp:positionV relativeFrom="margin">
              <wp:posOffset>6290310</wp:posOffset>
            </wp:positionV>
            <wp:extent cx="1343025" cy="1343025"/>
            <wp:effectExtent l="19050" t="0" r="9525" b="0"/>
            <wp:wrapSquare wrapText="bothSides"/>
            <wp:docPr id="22" name="Picture 5" descr="Sidh Tan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h.jpg"/>
                    <pic:cNvPicPr/>
                  </pic:nvPicPr>
                  <pic:blipFill>
                    <a:blip r:embed="rId17" cstate="print"/>
                    <a:stretch>
                      <a:fillRect/>
                    </a:stretch>
                  </pic:blipFill>
                  <pic:spPr>
                    <a:xfrm>
                      <a:off x="0" y="0"/>
                      <a:ext cx="1343025" cy="1343025"/>
                    </a:xfrm>
                    <a:prstGeom prst="rect">
                      <a:avLst/>
                    </a:prstGeom>
                  </pic:spPr>
                </pic:pic>
              </a:graphicData>
            </a:graphic>
          </wp:anchor>
        </w:drawing>
      </w:r>
      <w:r w:rsidRPr="00696EC0">
        <w:rPr>
          <w:rFonts w:ascii="Arial Unicode MS" w:eastAsia="Arial Unicode MS" w:hAnsi="Arial Unicode MS" w:cs="Arial Unicode MS"/>
          <w:i/>
          <w:color w:val="222222"/>
          <w:sz w:val="24"/>
          <w:szCs w:val="24"/>
          <w:lang w:eastAsia="en-IN"/>
        </w:rPr>
        <w:t xml:space="preserve"> </w:t>
      </w:r>
      <w:r w:rsidR="00323A22" w:rsidRPr="00696EC0">
        <w:rPr>
          <w:rFonts w:ascii="Arial Unicode MS" w:eastAsia="Arial Unicode MS" w:hAnsi="Arial Unicode MS" w:cs="Arial Unicode MS"/>
          <w:i/>
          <w:color w:val="222222"/>
          <w:sz w:val="24"/>
          <w:szCs w:val="24"/>
          <w:lang w:eastAsia="en-IN"/>
        </w:rPr>
        <w:t>(</w:t>
      </w:r>
      <w:proofErr w:type="spellStart"/>
      <w:r w:rsidR="002C5587" w:rsidRPr="002C5587">
        <w:rPr>
          <w:rFonts w:ascii="Arial Unicode MS" w:eastAsia="Arial Unicode MS" w:hAnsi="Arial Unicode MS" w:cs="Arial Unicode MS"/>
          <w:b/>
          <w:i/>
          <w:color w:val="222222"/>
          <w:sz w:val="24"/>
          <w:szCs w:val="24"/>
          <w:lang w:eastAsia="en-IN"/>
        </w:rPr>
        <w:t>Sidharth</w:t>
      </w:r>
      <w:proofErr w:type="spellEnd"/>
      <w:r w:rsidR="002C5587" w:rsidRPr="002C5587">
        <w:rPr>
          <w:rFonts w:ascii="Arial Unicode MS" w:eastAsia="Arial Unicode MS" w:hAnsi="Arial Unicode MS" w:cs="Arial Unicode MS"/>
          <w:b/>
          <w:i/>
          <w:color w:val="222222"/>
          <w:sz w:val="24"/>
          <w:szCs w:val="24"/>
          <w:lang w:eastAsia="en-IN"/>
        </w:rPr>
        <w:t xml:space="preserve"> </w:t>
      </w:r>
      <w:proofErr w:type="spellStart"/>
      <w:r w:rsidR="002C5587" w:rsidRPr="002C5587">
        <w:rPr>
          <w:rFonts w:ascii="Arial Unicode MS" w:eastAsia="Arial Unicode MS" w:hAnsi="Arial Unicode MS" w:cs="Arial Unicode MS"/>
          <w:b/>
          <w:i/>
          <w:color w:val="222222"/>
          <w:sz w:val="24"/>
          <w:szCs w:val="24"/>
          <w:lang w:eastAsia="en-IN"/>
        </w:rPr>
        <w:t>Tanej</w:t>
      </w:r>
      <w:r w:rsidR="002C5587" w:rsidRPr="00323A22">
        <w:rPr>
          <w:rFonts w:ascii="Arial Unicode MS" w:eastAsia="Arial Unicode MS" w:hAnsi="Arial Unicode MS" w:cs="Arial Unicode MS"/>
          <w:b/>
          <w:i/>
          <w:color w:val="222222"/>
          <w:sz w:val="24"/>
          <w:szCs w:val="24"/>
          <w:lang w:eastAsia="en-IN"/>
        </w:rPr>
        <w:t>a</w:t>
      </w:r>
      <w:proofErr w:type="spellEnd"/>
      <w:r w:rsidR="00323A22">
        <w:rPr>
          <w:rFonts w:ascii="Arial Unicode MS" w:eastAsia="Arial Unicode MS" w:hAnsi="Arial Unicode MS" w:cs="Arial Unicode MS"/>
          <w:i/>
          <w:color w:val="222222"/>
          <w:sz w:val="24"/>
          <w:szCs w:val="24"/>
          <w:lang w:eastAsia="en-IN"/>
        </w:rPr>
        <w:t xml:space="preserve"> is </w:t>
      </w:r>
      <w:r>
        <w:rPr>
          <w:rFonts w:ascii="Arial Unicode MS" w:eastAsia="Arial Unicode MS" w:hAnsi="Arial Unicode MS" w:cs="Arial Unicode MS"/>
          <w:i/>
          <w:color w:val="222222"/>
          <w:sz w:val="24"/>
          <w:szCs w:val="24"/>
          <w:lang w:eastAsia="en-IN"/>
        </w:rPr>
        <w:t xml:space="preserve">A </w:t>
      </w:r>
      <w:proofErr w:type="spellStart"/>
      <w:r>
        <w:rPr>
          <w:rFonts w:ascii="Arial Unicode MS" w:eastAsia="Arial Unicode MS" w:hAnsi="Arial Unicode MS" w:cs="Arial Unicode MS"/>
          <w:i/>
          <w:color w:val="222222"/>
          <w:sz w:val="24"/>
          <w:szCs w:val="24"/>
          <w:lang w:eastAsia="en-IN"/>
        </w:rPr>
        <w:t>Cavincare</w:t>
      </w:r>
      <w:proofErr w:type="spellEnd"/>
      <w:r>
        <w:rPr>
          <w:rFonts w:ascii="Arial Unicode MS" w:eastAsia="Arial Unicode MS" w:hAnsi="Arial Unicode MS" w:cs="Arial Unicode MS"/>
          <w:i/>
          <w:color w:val="222222"/>
          <w:sz w:val="24"/>
          <w:szCs w:val="24"/>
          <w:lang w:eastAsia="en-IN"/>
        </w:rPr>
        <w:t xml:space="preserve"> </w:t>
      </w:r>
      <w:proofErr w:type="spellStart"/>
      <w:r>
        <w:rPr>
          <w:rFonts w:ascii="Arial Unicode MS" w:eastAsia="Arial Unicode MS" w:hAnsi="Arial Unicode MS" w:cs="Arial Unicode MS"/>
          <w:i/>
          <w:color w:val="222222"/>
          <w:sz w:val="24"/>
          <w:szCs w:val="24"/>
          <w:lang w:eastAsia="en-IN"/>
        </w:rPr>
        <w:t>awardee</w:t>
      </w:r>
      <w:proofErr w:type="spellEnd"/>
      <w:r>
        <w:rPr>
          <w:rFonts w:ascii="Arial Unicode MS" w:eastAsia="Arial Unicode MS" w:hAnsi="Arial Unicode MS" w:cs="Arial Unicode MS"/>
          <w:i/>
          <w:color w:val="222222"/>
          <w:sz w:val="24"/>
          <w:szCs w:val="24"/>
          <w:lang w:eastAsia="en-IN"/>
        </w:rPr>
        <w:t xml:space="preserve"> </w:t>
      </w:r>
      <w:proofErr w:type="gramStart"/>
      <w:r>
        <w:rPr>
          <w:rFonts w:ascii="Arial Unicode MS" w:eastAsia="Arial Unicode MS" w:hAnsi="Arial Unicode MS" w:cs="Arial Unicode MS"/>
          <w:i/>
          <w:color w:val="222222"/>
          <w:sz w:val="24"/>
          <w:szCs w:val="24"/>
          <w:lang w:eastAsia="en-IN"/>
        </w:rPr>
        <w:t xml:space="preserve">and </w:t>
      </w:r>
      <w:r w:rsidR="002C5587" w:rsidRPr="002C5587">
        <w:rPr>
          <w:rFonts w:ascii="Arial Unicode MS" w:eastAsia="Arial Unicode MS" w:hAnsi="Arial Unicode MS" w:cs="Arial Unicode MS"/>
          <w:i/>
          <w:color w:val="222222"/>
          <w:sz w:val="24"/>
          <w:szCs w:val="24"/>
          <w:lang w:eastAsia="en-IN"/>
        </w:rPr>
        <w:t xml:space="preserve"> is</w:t>
      </w:r>
      <w:proofErr w:type="gramEnd"/>
      <w:r w:rsidR="002C5587" w:rsidRPr="002C5587">
        <w:rPr>
          <w:rFonts w:ascii="Arial Unicode MS" w:eastAsia="Arial Unicode MS" w:hAnsi="Arial Unicode MS" w:cs="Arial Unicode MS"/>
          <w:i/>
          <w:color w:val="222222"/>
          <w:sz w:val="24"/>
          <w:szCs w:val="24"/>
          <w:lang w:eastAsia="en-IN"/>
        </w:rPr>
        <w:t xml:space="preserve"> working for Mak</w:t>
      </w:r>
      <w:r>
        <w:rPr>
          <w:rFonts w:ascii="Arial Unicode MS" w:eastAsia="Arial Unicode MS" w:hAnsi="Arial Unicode MS" w:cs="Arial Unicode MS"/>
          <w:i/>
          <w:color w:val="222222"/>
          <w:sz w:val="24"/>
          <w:szCs w:val="24"/>
          <w:lang w:eastAsia="en-IN"/>
        </w:rPr>
        <w:t>emytrip.com and a</w:t>
      </w:r>
      <w:r w:rsidR="002C5587" w:rsidRPr="002C5587">
        <w:rPr>
          <w:rFonts w:ascii="Arial Unicode MS" w:eastAsia="Arial Unicode MS" w:hAnsi="Arial Unicode MS" w:cs="Arial Unicode MS"/>
          <w:i/>
          <w:color w:val="222222"/>
          <w:sz w:val="24"/>
          <w:szCs w:val="24"/>
          <w:lang w:eastAsia="en-IN"/>
        </w:rPr>
        <w:t xml:space="preserve"> </w:t>
      </w:r>
      <w:proofErr w:type="spellStart"/>
      <w:r w:rsidR="002C5587" w:rsidRPr="002C5587">
        <w:rPr>
          <w:rFonts w:ascii="Arial Unicode MS" w:eastAsia="Arial Unicode MS" w:hAnsi="Arial Unicode MS" w:cs="Arial Unicode MS"/>
          <w:i/>
          <w:color w:val="222222"/>
          <w:sz w:val="24"/>
          <w:szCs w:val="24"/>
          <w:lang w:eastAsia="en-IN"/>
        </w:rPr>
        <w:t>Cavinkare</w:t>
      </w:r>
      <w:proofErr w:type="spellEnd"/>
      <w:r w:rsidR="002C5587" w:rsidRPr="002C5587">
        <w:rPr>
          <w:rFonts w:ascii="Arial Unicode MS" w:eastAsia="Arial Unicode MS" w:hAnsi="Arial Unicode MS" w:cs="Arial Unicode MS"/>
          <w:i/>
          <w:color w:val="222222"/>
          <w:sz w:val="24"/>
          <w:szCs w:val="24"/>
          <w:lang w:eastAsia="en-IN"/>
        </w:rPr>
        <w:t xml:space="preserve"> </w:t>
      </w:r>
      <w:proofErr w:type="spellStart"/>
      <w:r w:rsidR="002C5587" w:rsidRPr="002C5587">
        <w:rPr>
          <w:rFonts w:ascii="Arial Unicode MS" w:eastAsia="Arial Unicode MS" w:hAnsi="Arial Unicode MS" w:cs="Arial Unicode MS"/>
          <w:i/>
          <w:color w:val="222222"/>
          <w:sz w:val="24"/>
          <w:szCs w:val="24"/>
          <w:lang w:eastAsia="en-IN"/>
        </w:rPr>
        <w:t>award</w:t>
      </w:r>
      <w:r>
        <w:rPr>
          <w:rFonts w:ascii="Arial Unicode MS" w:eastAsia="Arial Unicode MS" w:hAnsi="Arial Unicode MS" w:cs="Arial Unicode MS"/>
          <w:i/>
          <w:color w:val="222222"/>
          <w:sz w:val="24"/>
          <w:szCs w:val="24"/>
          <w:lang w:eastAsia="en-IN"/>
        </w:rPr>
        <w:t>ee</w:t>
      </w:r>
      <w:proofErr w:type="spellEnd"/>
      <w:r>
        <w:rPr>
          <w:rFonts w:ascii="Arial Unicode MS" w:eastAsia="Arial Unicode MS" w:hAnsi="Arial Unicode MS" w:cs="Arial Unicode MS"/>
          <w:i/>
          <w:color w:val="222222"/>
          <w:sz w:val="24"/>
          <w:szCs w:val="24"/>
          <w:lang w:eastAsia="en-IN"/>
        </w:rPr>
        <w:t xml:space="preserve">. </w:t>
      </w:r>
      <w:r w:rsidR="00323A22">
        <w:rPr>
          <w:rFonts w:ascii="Arial Unicode MS" w:eastAsia="Arial Unicode MS" w:hAnsi="Arial Unicode MS" w:cs="Arial Unicode MS"/>
          <w:i/>
          <w:color w:val="222222"/>
          <w:sz w:val="24"/>
          <w:szCs w:val="24"/>
          <w:lang w:eastAsia="en-IN"/>
        </w:rPr>
        <w:t xml:space="preserve">He also </w:t>
      </w:r>
      <w:r w:rsidR="002C5587" w:rsidRPr="002C5587">
        <w:rPr>
          <w:rFonts w:ascii="Arial Unicode MS" w:eastAsia="Arial Unicode MS" w:hAnsi="Arial Unicode MS" w:cs="Arial Unicode MS"/>
          <w:i/>
          <w:color w:val="222222"/>
          <w:sz w:val="24"/>
          <w:szCs w:val="24"/>
          <w:lang w:eastAsia="en-IN"/>
        </w:rPr>
        <w:t>delivers motivational</w:t>
      </w:r>
      <w:r w:rsidR="00323A22">
        <w:rPr>
          <w:rFonts w:ascii="Arial Unicode MS" w:eastAsia="Arial Unicode MS" w:hAnsi="Arial Unicode MS" w:cs="Arial Unicode MS"/>
          <w:i/>
          <w:color w:val="222222"/>
          <w:sz w:val="24"/>
          <w:szCs w:val="24"/>
          <w:lang w:eastAsia="en-IN"/>
        </w:rPr>
        <w:t xml:space="preserve"> lectures. </w:t>
      </w:r>
      <w:r>
        <w:rPr>
          <w:rFonts w:ascii="Arial Unicode MS" w:eastAsia="Arial Unicode MS" w:hAnsi="Arial Unicode MS" w:cs="Arial Unicode MS"/>
          <w:i/>
          <w:color w:val="222222"/>
          <w:sz w:val="24"/>
          <w:szCs w:val="24"/>
          <w:lang w:eastAsia="en-IN"/>
        </w:rPr>
        <w:t xml:space="preserve">He has cerebral Palsy. </w:t>
      </w:r>
      <w:r w:rsidR="00323A22">
        <w:rPr>
          <w:rFonts w:ascii="Arial Unicode MS" w:eastAsia="Arial Unicode MS" w:hAnsi="Arial Unicode MS" w:cs="Arial Unicode MS"/>
          <w:i/>
          <w:color w:val="222222"/>
          <w:sz w:val="24"/>
          <w:szCs w:val="24"/>
          <w:lang w:eastAsia="en-IN"/>
        </w:rPr>
        <w:t>H</w:t>
      </w:r>
      <w:r w:rsidR="002C5587" w:rsidRPr="002C5587">
        <w:rPr>
          <w:rFonts w:ascii="Arial Unicode MS" w:eastAsia="Arial Unicode MS" w:hAnsi="Arial Unicode MS" w:cs="Arial Unicode MS"/>
          <w:i/>
          <w:color w:val="222222"/>
          <w:sz w:val="24"/>
          <w:szCs w:val="24"/>
          <w:lang w:eastAsia="en-IN"/>
        </w:rPr>
        <w:t>e is a valuable member of Cross the Hurd</w:t>
      </w:r>
      <w:r w:rsidR="00323A22">
        <w:rPr>
          <w:rFonts w:ascii="Arial Unicode MS" w:eastAsia="Arial Unicode MS" w:hAnsi="Arial Unicode MS" w:cs="Arial Unicode MS"/>
          <w:i/>
          <w:color w:val="222222"/>
          <w:sz w:val="24"/>
          <w:szCs w:val="24"/>
          <w:lang w:eastAsia="en-IN"/>
        </w:rPr>
        <w:t>les)</w:t>
      </w:r>
    </w:p>
    <w:p w:rsidR="009419ED" w:rsidRPr="007149EF" w:rsidRDefault="00A50008" w:rsidP="00824E65">
      <w:pPr>
        <w:pStyle w:val="Heading1"/>
        <w:rPr>
          <w:rFonts w:eastAsia="Arial Unicode MS"/>
          <w:color w:val="auto"/>
        </w:rPr>
      </w:pPr>
      <w:r>
        <w:rPr>
          <w:rFonts w:eastAsia="Arial Unicode MS"/>
          <w:noProof/>
          <w:color w:val="auto"/>
          <w:lang w:eastAsia="en-IN"/>
        </w:rPr>
        <w:lastRenderedPageBrea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5" type="#_x0000_t183" style="position:absolute;margin-left:396.3pt;margin-top:0;width:1in;height:1in;z-index:251687936;mso-position-horizontal:right;mso-position-horizontal-relative:margin;mso-position-vertical:top;mso-position-vertical-relative:margin" fillcolor="white [3201]" strokecolor="#666 [1936]" strokeweight="1pt">
            <v:fill color2="#999 [1296]" focusposition="1" focussize="" focus="100%" type="gradient"/>
            <v:shadow on="t" type="perspective" color="#7f7f7f [1601]" opacity=".5" offset="1pt" offset2="-3pt"/>
            <w10:wrap type="square" anchorx="margin" anchory="margin"/>
          </v:shape>
        </w:pict>
      </w:r>
      <w:bookmarkStart w:id="6" w:name="_Toc426010498"/>
      <w:r w:rsidR="009419ED" w:rsidRPr="007149EF">
        <w:rPr>
          <w:rFonts w:eastAsia="Arial Unicode MS"/>
          <w:color w:val="auto"/>
        </w:rPr>
        <w:t>News of the quarter</w:t>
      </w:r>
      <w:bookmarkEnd w:id="6"/>
      <w:r w:rsidR="009419ED" w:rsidRPr="007149EF">
        <w:rPr>
          <w:rFonts w:eastAsia="Arial Unicode MS"/>
          <w:color w:val="auto"/>
        </w:rPr>
        <w:t xml:space="preserve"> </w:t>
      </w:r>
    </w:p>
    <w:p w:rsidR="006E680D" w:rsidRDefault="00376AAF" w:rsidP="006E680D">
      <w:pPr>
        <w:jc w:val="both"/>
        <w:rPr>
          <w:rFonts w:ascii="Arial Unicode MS" w:eastAsia="Arial Unicode MS" w:hAnsi="Arial Unicode MS" w:cs="Arial Unicode MS"/>
          <w:color w:val="141823"/>
          <w:sz w:val="24"/>
          <w:szCs w:val="24"/>
          <w:shd w:val="clear" w:color="auto" w:fill="FFFFFF"/>
        </w:rPr>
      </w:pPr>
      <w:r>
        <w:rPr>
          <w:rFonts w:ascii="Arial Unicode MS" w:eastAsia="Arial Unicode MS" w:hAnsi="Arial Unicode MS" w:cs="Arial Unicode MS"/>
          <w:noProof/>
          <w:color w:val="141823"/>
          <w:sz w:val="24"/>
          <w:szCs w:val="24"/>
          <w:shd w:val="clear" w:color="auto" w:fill="FFFFFF"/>
          <w:lang w:eastAsia="en-IN"/>
        </w:rPr>
        <w:drawing>
          <wp:anchor distT="0" distB="0" distL="114300" distR="114300" simplePos="0" relativeHeight="251677696" behindDoc="0" locked="0" layoutInCell="1" allowOverlap="1">
            <wp:simplePos x="742950" y="1076325"/>
            <wp:positionH relativeFrom="margin">
              <wp:align>right</wp:align>
            </wp:positionH>
            <wp:positionV relativeFrom="margin">
              <wp:align>center</wp:align>
            </wp:positionV>
            <wp:extent cx="1504950" cy="1571625"/>
            <wp:effectExtent l="19050" t="0" r="0" b="0"/>
            <wp:wrapSquare wrapText="bothSides"/>
            <wp:docPr id="17" name="Picture 16" descr="wheelcha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s.png"/>
                    <pic:cNvPicPr/>
                  </pic:nvPicPr>
                  <pic:blipFill>
                    <a:blip r:embed="rId18" cstate="print"/>
                    <a:stretch>
                      <a:fillRect/>
                    </a:stretch>
                  </pic:blipFill>
                  <pic:spPr>
                    <a:xfrm>
                      <a:off x="0" y="0"/>
                      <a:ext cx="1504950" cy="1571625"/>
                    </a:xfrm>
                    <a:prstGeom prst="rect">
                      <a:avLst/>
                    </a:prstGeom>
                  </pic:spPr>
                </pic:pic>
              </a:graphicData>
            </a:graphic>
          </wp:anchor>
        </w:drawing>
      </w:r>
      <w:r w:rsidR="006E680D" w:rsidRPr="006E680D">
        <w:rPr>
          <w:rFonts w:ascii="Arial Unicode MS" w:eastAsia="Arial Unicode MS" w:hAnsi="Arial Unicode MS" w:cs="Arial Unicode MS"/>
          <w:color w:val="141823"/>
          <w:sz w:val="24"/>
          <w:szCs w:val="24"/>
          <w:shd w:val="clear" w:color="auto" w:fill="FFFFFF"/>
        </w:rPr>
        <w:t>The Directory of Aids and Assistive Devices for Persons with Disabilities (</w:t>
      </w:r>
      <w:proofErr w:type="spellStart"/>
      <w:r w:rsidR="006E680D" w:rsidRPr="006E680D">
        <w:rPr>
          <w:rFonts w:ascii="Arial Unicode MS" w:eastAsia="Arial Unicode MS" w:hAnsi="Arial Unicode MS" w:cs="Arial Unicode MS"/>
          <w:color w:val="141823"/>
          <w:sz w:val="24"/>
          <w:szCs w:val="24"/>
          <w:shd w:val="clear" w:color="auto" w:fill="FFFFFF"/>
        </w:rPr>
        <w:t>PwDs</w:t>
      </w:r>
      <w:proofErr w:type="spellEnd"/>
      <w:r w:rsidR="006E680D" w:rsidRPr="006E680D">
        <w:rPr>
          <w:rFonts w:ascii="Arial Unicode MS" w:eastAsia="Arial Unicode MS" w:hAnsi="Arial Unicode MS" w:cs="Arial Unicode MS"/>
          <w:color w:val="141823"/>
          <w:sz w:val="24"/>
          <w:szCs w:val="24"/>
          <w:shd w:val="clear" w:color="auto" w:fill="FFFFFF"/>
        </w:rPr>
        <w:t xml:space="preserve">) is an online repository of information built as a result of an initiative of the Department of Disability Affairs under the Ministry of Social Justice and Empowerment, Government of India to collate exhaustive resources around assistive technology on a single platform. </w:t>
      </w:r>
    </w:p>
    <w:p w:rsidR="006E680D" w:rsidRDefault="006E680D" w:rsidP="006E680D">
      <w:pPr>
        <w:rPr>
          <w:rStyle w:val="textexposedshow"/>
          <w:rFonts w:ascii="Arial Unicode MS" w:eastAsia="Arial Unicode MS" w:hAnsi="Arial Unicode MS" w:cs="Arial Unicode MS"/>
          <w:color w:val="141823"/>
          <w:sz w:val="24"/>
          <w:szCs w:val="24"/>
          <w:shd w:val="clear" w:color="auto" w:fill="FFFFFF"/>
        </w:rPr>
      </w:pPr>
      <w:r w:rsidRPr="006E680D">
        <w:rPr>
          <w:rFonts w:ascii="Arial Unicode MS" w:eastAsia="Arial Unicode MS" w:hAnsi="Arial Unicode MS" w:cs="Arial Unicode MS"/>
          <w:color w:val="141823"/>
          <w:sz w:val="24"/>
          <w:szCs w:val="24"/>
          <w:shd w:val="clear" w:color="auto" w:fill="FFFFFF"/>
        </w:rPr>
        <w:t>The portal aims to –</w:t>
      </w:r>
      <w:r w:rsidRPr="006E680D">
        <w:rPr>
          <w:rStyle w:val="apple-converted-space"/>
          <w:rFonts w:ascii="Arial Unicode MS" w:eastAsia="Arial Unicode MS" w:hAnsi="Arial Unicode MS" w:cs="Arial Unicode MS"/>
          <w:color w:val="141823"/>
          <w:sz w:val="24"/>
          <w:szCs w:val="24"/>
          <w:shd w:val="clear" w:color="auto" w:fill="FFFFFF"/>
        </w:rPr>
        <w:t> </w:t>
      </w:r>
      <w:r w:rsidRPr="006E680D">
        <w:rPr>
          <w:rFonts w:ascii="Arial Unicode MS" w:eastAsia="Arial Unicode MS" w:hAnsi="Arial Unicode MS" w:cs="Arial Unicode MS"/>
          <w:color w:val="141823"/>
          <w:sz w:val="24"/>
          <w:szCs w:val="24"/>
        </w:rPr>
        <w:br/>
      </w:r>
      <w:r w:rsidRPr="006E680D">
        <w:rPr>
          <w:rFonts w:ascii="Arial Unicode MS" w:eastAsia="Arial Unicode MS" w:hAnsi="Arial Unicode MS" w:cs="Arial Unicode MS"/>
          <w:color w:val="141823"/>
          <w:sz w:val="24"/>
          <w:szCs w:val="24"/>
          <w:shd w:val="clear" w:color="auto" w:fill="FFFFFF"/>
        </w:rPr>
        <w:t>1. Facilitate the users &amp; their families with the explicit knowledge of all the available assistive tech</w:t>
      </w:r>
      <w:r w:rsidRPr="006E680D">
        <w:rPr>
          <w:rStyle w:val="textexposedshow"/>
          <w:rFonts w:ascii="Arial Unicode MS" w:eastAsia="Arial Unicode MS" w:hAnsi="Arial Unicode MS" w:cs="Arial Unicode MS"/>
          <w:color w:val="141823"/>
          <w:sz w:val="24"/>
          <w:szCs w:val="24"/>
          <w:shd w:val="clear" w:color="auto" w:fill="FFFFFF"/>
        </w:rPr>
        <w:t>nologies and their makers under the one roof for their easy pick and choose.</w:t>
      </w:r>
      <w:r w:rsidRPr="006E680D">
        <w:rPr>
          <w:rStyle w:val="apple-converted-space"/>
          <w:rFonts w:ascii="Arial Unicode MS" w:eastAsia="Arial Unicode MS" w:hAnsi="Arial Unicode MS" w:cs="Arial Unicode MS"/>
          <w:color w:val="141823"/>
          <w:sz w:val="24"/>
          <w:szCs w:val="24"/>
          <w:shd w:val="clear" w:color="auto" w:fill="FFFFFF"/>
        </w:rPr>
        <w:t> </w:t>
      </w:r>
      <w:r w:rsidRPr="006E680D">
        <w:rPr>
          <w:rFonts w:ascii="Arial Unicode MS" w:eastAsia="Arial Unicode MS" w:hAnsi="Arial Unicode MS" w:cs="Arial Unicode MS"/>
          <w:color w:val="141823"/>
          <w:sz w:val="24"/>
          <w:szCs w:val="24"/>
          <w:shd w:val="clear" w:color="auto" w:fill="FFFFFF"/>
        </w:rPr>
        <w:br/>
      </w:r>
      <w:r w:rsidRPr="006E680D">
        <w:rPr>
          <w:rStyle w:val="textexposedshow"/>
          <w:rFonts w:ascii="Arial Unicode MS" w:eastAsia="Arial Unicode MS" w:hAnsi="Arial Unicode MS" w:cs="Arial Unicode MS"/>
          <w:color w:val="141823"/>
          <w:sz w:val="24"/>
          <w:szCs w:val="24"/>
          <w:shd w:val="clear" w:color="auto" w:fill="FFFFFF"/>
        </w:rPr>
        <w:t>2. Compile and disseminate information about the latest research in this field and identifying the challenges and gaps in the research leading to a paradigm for the Development.</w:t>
      </w:r>
      <w:r w:rsidRPr="006E680D">
        <w:rPr>
          <w:rStyle w:val="apple-converted-space"/>
          <w:rFonts w:ascii="Arial Unicode MS" w:eastAsia="Arial Unicode MS" w:hAnsi="Arial Unicode MS" w:cs="Arial Unicode MS"/>
          <w:color w:val="141823"/>
          <w:sz w:val="24"/>
          <w:szCs w:val="24"/>
          <w:shd w:val="clear" w:color="auto" w:fill="FFFFFF"/>
        </w:rPr>
        <w:t> </w:t>
      </w:r>
      <w:r w:rsidRPr="006E680D">
        <w:rPr>
          <w:rFonts w:ascii="Arial Unicode MS" w:eastAsia="Arial Unicode MS" w:hAnsi="Arial Unicode MS" w:cs="Arial Unicode MS"/>
          <w:color w:val="141823"/>
          <w:sz w:val="24"/>
          <w:szCs w:val="24"/>
          <w:shd w:val="clear" w:color="auto" w:fill="FFFFFF"/>
        </w:rPr>
        <w:br/>
      </w:r>
      <w:r w:rsidRPr="006E680D">
        <w:rPr>
          <w:rStyle w:val="textexposedshow"/>
          <w:rFonts w:ascii="Arial Unicode MS" w:eastAsia="Arial Unicode MS" w:hAnsi="Arial Unicode MS" w:cs="Arial Unicode MS"/>
          <w:color w:val="141823"/>
          <w:sz w:val="24"/>
          <w:szCs w:val="24"/>
          <w:shd w:val="clear" w:color="auto" w:fill="FFFFFF"/>
        </w:rPr>
        <w:t>3. Provide information on the upcoming products, both nationally and internationally.</w:t>
      </w:r>
      <w:r w:rsidRPr="006E680D">
        <w:rPr>
          <w:rStyle w:val="apple-converted-space"/>
          <w:rFonts w:ascii="Arial Unicode MS" w:eastAsia="Arial Unicode MS" w:hAnsi="Arial Unicode MS" w:cs="Arial Unicode MS"/>
          <w:color w:val="141823"/>
          <w:sz w:val="24"/>
          <w:szCs w:val="24"/>
          <w:shd w:val="clear" w:color="auto" w:fill="FFFFFF"/>
        </w:rPr>
        <w:t> </w:t>
      </w:r>
      <w:r w:rsidRPr="006E680D">
        <w:rPr>
          <w:rFonts w:ascii="Arial Unicode MS" w:eastAsia="Arial Unicode MS" w:hAnsi="Arial Unicode MS" w:cs="Arial Unicode MS"/>
          <w:color w:val="141823"/>
          <w:sz w:val="24"/>
          <w:szCs w:val="24"/>
          <w:shd w:val="clear" w:color="auto" w:fill="FFFFFF"/>
        </w:rPr>
        <w:br/>
      </w:r>
      <w:r w:rsidRPr="006E680D">
        <w:rPr>
          <w:rStyle w:val="textexposedshow"/>
          <w:rFonts w:ascii="Arial Unicode MS" w:eastAsia="Arial Unicode MS" w:hAnsi="Arial Unicode MS" w:cs="Arial Unicode MS"/>
          <w:color w:val="141823"/>
          <w:sz w:val="24"/>
          <w:szCs w:val="24"/>
          <w:shd w:val="clear" w:color="auto" w:fill="FFFFFF"/>
        </w:rPr>
        <w:t xml:space="preserve">4. Facilitate support and interaction for a multi-stakeholder engagement between </w:t>
      </w:r>
      <w:proofErr w:type="spellStart"/>
      <w:r w:rsidRPr="006E680D">
        <w:rPr>
          <w:rStyle w:val="textexposedshow"/>
          <w:rFonts w:ascii="Arial Unicode MS" w:eastAsia="Arial Unicode MS" w:hAnsi="Arial Unicode MS" w:cs="Arial Unicode MS"/>
          <w:color w:val="141823"/>
          <w:sz w:val="24"/>
          <w:szCs w:val="24"/>
          <w:shd w:val="clear" w:color="auto" w:fill="FFFFFF"/>
        </w:rPr>
        <w:t>PwDs</w:t>
      </w:r>
      <w:proofErr w:type="spellEnd"/>
      <w:r w:rsidRPr="006E680D">
        <w:rPr>
          <w:rStyle w:val="textexposedshow"/>
          <w:rFonts w:ascii="Arial Unicode MS" w:eastAsia="Arial Unicode MS" w:hAnsi="Arial Unicode MS" w:cs="Arial Unicode MS"/>
          <w:color w:val="141823"/>
          <w:sz w:val="24"/>
          <w:szCs w:val="24"/>
          <w:shd w:val="clear" w:color="auto" w:fill="FFFFFF"/>
        </w:rPr>
        <w:t xml:space="preserve"> and the families, the manufacturers, researchers and developers of assistive technologies, organisations working with </w:t>
      </w:r>
      <w:proofErr w:type="spellStart"/>
      <w:r w:rsidRPr="006E680D">
        <w:rPr>
          <w:rStyle w:val="textexposedshow"/>
          <w:rFonts w:ascii="Arial Unicode MS" w:eastAsia="Arial Unicode MS" w:hAnsi="Arial Unicode MS" w:cs="Arial Unicode MS"/>
          <w:color w:val="141823"/>
          <w:sz w:val="24"/>
          <w:szCs w:val="24"/>
          <w:shd w:val="clear" w:color="auto" w:fill="FFFFFF"/>
        </w:rPr>
        <w:t>PwDs</w:t>
      </w:r>
      <w:proofErr w:type="spellEnd"/>
      <w:r w:rsidRPr="006E680D">
        <w:rPr>
          <w:rStyle w:val="textexposedshow"/>
          <w:rFonts w:ascii="Arial Unicode MS" w:eastAsia="Arial Unicode MS" w:hAnsi="Arial Unicode MS" w:cs="Arial Unicode MS"/>
          <w:color w:val="141823"/>
          <w:sz w:val="24"/>
          <w:szCs w:val="24"/>
          <w:shd w:val="clear" w:color="auto" w:fill="FFFFFF"/>
        </w:rPr>
        <w:t xml:space="preserve"> to access assistive devices and the government systems.</w:t>
      </w:r>
    </w:p>
    <w:p w:rsidR="006E680D" w:rsidRDefault="006E680D" w:rsidP="006E680D">
      <w:pPr>
        <w:rPr>
          <w:rStyle w:val="textexposedshow"/>
          <w:rFonts w:ascii="Arial Unicode MS" w:eastAsia="Arial Unicode MS" w:hAnsi="Arial Unicode MS" w:cs="Arial Unicode MS"/>
          <w:color w:val="141823"/>
          <w:sz w:val="24"/>
          <w:szCs w:val="24"/>
          <w:shd w:val="clear" w:color="auto" w:fill="FFFFFF"/>
        </w:rPr>
      </w:pPr>
      <w:r>
        <w:rPr>
          <w:rStyle w:val="textexposedshow"/>
          <w:rFonts w:ascii="Arial Unicode MS" w:eastAsia="Arial Unicode MS" w:hAnsi="Arial Unicode MS" w:cs="Arial Unicode MS"/>
          <w:color w:val="141823"/>
          <w:sz w:val="24"/>
          <w:szCs w:val="24"/>
          <w:shd w:val="clear" w:color="auto" w:fill="FFFFFF"/>
        </w:rPr>
        <w:t xml:space="preserve">For more information visit: </w:t>
      </w:r>
      <w:hyperlink r:id="rId19" w:history="1">
        <w:r w:rsidRPr="000B5B3B">
          <w:rPr>
            <w:rStyle w:val="Hyperlink"/>
            <w:rFonts w:ascii="Arial Unicode MS" w:eastAsia="Arial Unicode MS" w:hAnsi="Arial Unicode MS" w:cs="Arial Unicode MS"/>
            <w:sz w:val="24"/>
            <w:szCs w:val="24"/>
            <w:shd w:val="clear" w:color="auto" w:fill="FFFFFF"/>
          </w:rPr>
          <w:t>http://swavlamban.info/index.php/en/</w:t>
        </w:r>
      </w:hyperlink>
    </w:p>
    <w:p w:rsidR="002F0141" w:rsidRPr="00D56516" w:rsidRDefault="007149EF" w:rsidP="00323A22">
      <w:pPr>
        <w:pStyle w:val="Heading1"/>
        <w:rPr>
          <w:rFonts w:eastAsia="Arial Unicode MS"/>
          <w:color w:val="403152" w:themeColor="accent4" w:themeShade="80"/>
          <w:u w:val="single"/>
        </w:rPr>
      </w:pPr>
      <w:r w:rsidRPr="00D56516">
        <w:rPr>
          <w:rFonts w:eastAsia="Arial Unicode MS"/>
          <w:noProof/>
          <w:color w:val="403152" w:themeColor="accent4" w:themeShade="80"/>
          <w:u w:val="single"/>
          <w:lang w:eastAsia="en-IN"/>
        </w:rPr>
        <w:lastRenderedPageBreak/>
        <w:drawing>
          <wp:anchor distT="0" distB="0" distL="114300" distR="114300" simplePos="0" relativeHeight="251665408" behindDoc="0" locked="0" layoutInCell="1" allowOverlap="1">
            <wp:simplePos x="0" y="0"/>
            <wp:positionH relativeFrom="margin">
              <wp:posOffset>127635</wp:posOffset>
            </wp:positionH>
            <wp:positionV relativeFrom="margin">
              <wp:posOffset>546735</wp:posOffset>
            </wp:positionV>
            <wp:extent cx="4438650" cy="3324225"/>
            <wp:effectExtent l="19050" t="0" r="0" b="0"/>
            <wp:wrapSquare wrapText="bothSides"/>
            <wp:docPr id="7" name="Picture 6" descr="Ira Sing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 singhal.jpg"/>
                    <pic:cNvPicPr/>
                  </pic:nvPicPr>
                  <pic:blipFill>
                    <a:blip r:embed="rId20" cstate="print"/>
                    <a:stretch>
                      <a:fillRect/>
                    </a:stretch>
                  </pic:blipFill>
                  <pic:spPr>
                    <a:xfrm>
                      <a:off x="0" y="0"/>
                      <a:ext cx="4438650" cy="3324225"/>
                    </a:xfrm>
                    <a:prstGeom prst="rect">
                      <a:avLst/>
                    </a:prstGeom>
                  </pic:spPr>
                </pic:pic>
              </a:graphicData>
            </a:graphic>
          </wp:anchor>
        </w:drawing>
      </w:r>
      <w:bookmarkStart w:id="7" w:name="_Toc426010499"/>
      <w:r w:rsidR="00323A22" w:rsidRPr="00D56516">
        <w:rPr>
          <w:rFonts w:eastAsia="Arial Unicode MS"/>
          <w:color w:val="403152" w:themeColor="accent4" w:themeShade="80"/>
          <w:u w:val="single"/>
        </w:rPr>
        <w:t>Women Who Made Us P</w:t>
      </w:r>
      <w:r w:rsidR="002F0141" w:rsidRPr="00D56516">
        <w:rPr>
          <w:rFonts w:eastAsia="Arial Unicode MS"/>
          <w:color w:val="403152" w:themeColor="accent4" w:themeShade="80"/>
          <w:u w:val="single"/>
        </w:rPr>
        <w:t>roud</w:t>
      </w:r>
      <w:bookmarkEnd w:id="7"/>
    </w:p>
    <w:p w:rsidR="002F0141" w:rsidRPr="0075268A" w:rsidRDefault="002F0141" w:rsidP="0075268A">
      <w:pPr>
        <w:jc w:val="both"/>
        <w:rPr>
          <w:rFonts w:ascii="Arial Unicode MS" w:eastAsia="Arial Unicode MS" w:hAnsi="Arial Unicode MS" w:cs="Arial Unicode MS"/>
          <w:b/>
          <w:bCs/>
          <w:color w:val="404040"/>
          <w:sz w:val="24"/>
          <w:szCs w:val="24"/>
        </w:rPr>
      </w:pPr>
      <w:bookmarkStart w:id="8" w:name="_Toc426010500"/>
      <w:r w:rsidRPr="00323A22">
        <w:rPr>
          <w:rStyle w:val="Heading2Char"/>
          <w:rFonts w:eastAsia="Arial Unicode MS"/>
        </w:rPr>
        <w:t xml:space="preserve">Ira </w:t>
      </w:r>
      <w:proofErr w:type="spellStart"/>
      <w:r w:rsidRPr="00323A22">
        <w:rPr>
          <w:rStyle w:val="Heading2Char"/>
          <w:rFonts w:eastAsia="Arial Unicode MS"/>
        </w:rPr>
        <w:t>Singhal</w:t>
      </w:r>
      <w:bookmarkEnd w:id="8"/>
      <w:proofErr w:type="spellEnd"/>
      <w:r w:rsidRPr="0075268A">
        <w:rPr>
          <w:rFonts w:ascii="Arial Unicode MS" w:eastAsia="Arial Unicode MS" w:hAnsi="Arial Unicode MS" w:cs="Arial Unicode MS"/>
          <w:bCs/>
          <w:color w:val="404040"/>
          <w:sz w:val="24"/>
          <w:szCs w:val="24"/>
        </w:rPr>
        <w:t xml:space="preserve">, 31-year-old, recently topped India's prestigious and tough civil services examination. Ira </w:t>
      </w:r>
      <w:proofErr w:type="spellStart"/>
      <w:r w:rsidRPr="0075268A">
        <w:rPr>
          <w:rFonts w:ascii="Arial Unicode MS" w:eastAsia="Arial Unicode MS" w:hAnsi="Arial Unicode MS" w:cs="Arial Unicode MS"/>
          <w:bCs/>
          <w:color w:val="404040"/>
          <w:sz w:val="24"/>
          <w:szCs w:val="24"/>
        </w:rPr>
        <w:t>Sighal</w:t>
      </w:r>
      <w:proofErr w:type="spellEnd"/>
      <w:r w:rsidRPr="0075268A">
        <w:rPr>
          <w:rFonts w:ascii="Arial Unicode MS" w:eastAsia="Arial Unicode MS" w:hAnsi="Arial Unicode MS" w:cs="Arial Unicode MS"/>
          <w:bCs/>
          <w:color w:val="404040"/>
          <w:sz w:val="24"/>
          <w:szCs w:val="24"/>
        </w:rPr>
        <w:t xml:space="preserve"> is a woman with disability. She has scoliosis i.e. an abnormal curvature of the spine</w:t>
      </w:r>
      <w:r w:rsidRPr="0075268A">
        <w:rPr>
          <w:rFonts w:ascii="Arial Unicode MS" w:eastAsia="Arial Unicode MS" w:hAnsi="Arial Unicode MS" w:cs="Arial Unicode MS"/>
          <w:b/>
          <w:bCs/>
          <w:color w:val="404040"/>
          <w:sz w:val="24"/>
          <w:szCs w:val="24"/>
        </w:rPr>
        <w:t xml:space="preserve">. </w:t>
      </w:r>
    </w:p>
    <w:p w:rsidR="0075268A" w:rsidRPr="0075268A" w:rsidRDefault="0075268A" w:rsidP="0075268A">
      <w:pPr>
        <w:jc w:val="both"/>
        <w:rPr>
          <w:rFonts w:ascii="Arial Unicode MS" w:eastAsia="Arial Unicode MS" w:hAnsi="Arial Unicode MS" w:cs="Arial Unicode MS"/>
          <w:color w:val="404040"/>
          <w:sz w:val="24"/>
          <w:szCs w:val="24"/>
        </w:rPr>
      </w:pPr>
      <w:r w:rsidRPr="0075268A">
        <w:rPr>
          <w:rFonts w:ascii="Arial Unicode MS" w:eastAsia="Arial Unicode MS" w:hAnsi="Arial Unicode MS" w:cs="Arial Unicode MS"/>
          <w:color w:val="404040"/>
          <w:sz w:val="24"/>
          <w:szCs w:val="24"/>
        </w:rPr>
        <w:t>Ira i</w:t>
      </w:r>
      <w:r w:rsidR="002F0141" w:rsidRPr="0075268A">
        <w:rPr>
          <w:rFonts w:ascii="Arial Unicode MS" w:eastAsia="Arial Unicode MS" w:hAnsi="Arial Unicode MS" w:cs="Arial Unicode MS"/>
          <w:color w:val="404040"/>
          <w:sz w:val="24"/>
          <w:szCs w:val="24"/>
        </w:rPr>
        <w:t xml:space="preserve">n her own words, ‘’I have never felt "different" or been treated differently because of my physical appearance’’. </w:t>
      </w:r>
    </w:p>
    <w:p w:rsidR="0075268A" w:rsidRPr="0075268A" w:rsidRDefault="002F0141" w:rsidP="0075268A">
      <w:pPr>
        <w:jc w:val="both"/>
        <w:rPr>
          <w:rFonts w:ascii="Arial Unicode MS" w:eastAsia="Arial Unicode MS" w:hAnsi="Arial Unicode MS" w:cs="Arial Unicode MS"/>
          <w:color w:val="3B3A39"/>
          <w:sz w:val="24"/>
          <w:szCs w:val="24"/>
          <w:shd w:val="clear" w:color="auto" w:fill="FFFFFF"/>
        </w:rPr>
      </w:pPr>
      <w:r w:rsidRPr="0075268A">
        <w:rPr>
          <w:rFonts w:ascii="Arial Unicode MS" w:eastAsia="Arial Unicode MS" w:hAnsi="Arial Unicode MS" w:cs="Arial Unicode MS"/>
          <w:color w:val="3B3A39"/>
          <w:sz w:val="24"/>
          <w:szCs w:val="24"/>
          <w:shd w:val="clear" w:color="auto" w:fill="FFFFFF"/>
        </w:rPr>
        <w:t xml:space="preserve">After not being able to get posting in the year 2010, she gave the test twice afterwards because she wanted to improve her rank. This is her fourth attempt in which she has topped the examination. </w:t>
      </w:r>
    </w:p>
    <w:p w:rsidR="002F0141" w:rsidRPr="0075268A" w:rsidRDefault="002F0141" w:rsidP="0075268A">
      <w:pPr>
        <w:jc w:val="both"/>
        <w:rPr>
          <w:rFonts w:ascii="Arial Unicode MS" w:eastAsia="Arial Unicode MS" w:hAnsi="Arial Unicode MS" w:cs="Arial Unicode MS"/>
          <w:color w:val="3B3A39"/>
          <w:sz w:val="24"/>
          <w:szCs w:val="24"/>
        </w:rPr>
      </w:pPr>
      <w:r w:rsidRPr="0075268A">
        <w:rPr>
          <w:rFonts w:ascii="Arial Unicode MS" w:eastAsia="Arial Unicode MS" w:hAnsi="Arial Unicode MS" w:cs="Arial Unicode MS"/>
          <w:color w:val="3B3A39"/>
          <w:sz w:val="24"/>
          <w:szCs w:val="24"/>
        </w:rPr>
        <w:t>The Delhi girl is currently posted as Assistant Commissioner in the Customs &amp; Excise department of the Indian Revenue Services, but will likely move to an IAS posting soon.</w:t>
      </w:r>
      <w:r w:rsidR="0075268A" w:rsidRPr="0075268A">
        <w:rPr>
          <w:rFonts w:ascii="Arial Unicode MS" w:eastAsia="Arial Unicode MS" w:hAnsi="Arial Unicode MS" w:cs="Arial Unicode MS"/>
          <w:color w:val="3B3A39"/>
          <w:sz w:val="24"/>
          <w:szCs w:val="24"/>
        </w:rPr>
        <w:t xml:space="preserve"> </w:t>
      </w:r>
      <w:r w:rsidRPr="0075268A">
        <w:rPr>
          <w:rFonts w:ascii="Arial Unicode MS" w:eastAsia="Arial Unicode MS" w:hAnsi="Arial Unicode MS" w:cs="Arial Unicode MS"/>
          <w:color w:val="3B3A39"/>
          <w:sz w:val="24"/>
          <w:szCs w:val="24"/>
        </w:rPr>
        <w:t xml:space="preserve">Ms. </w:t>
      </w:r>
      <w:proofErr w:type="spellStart"/>
      <w:r w:rsidRPr="0075268A">
        <w:rPr>
          <w:rFonts w:ascii="Arial Unicode MS" w:eastAsia="Arial Unicode MS" w:hAnsi="Arial Unicode MS" w:cs="Arial Unicode MS"/>
          <w:color w:val="3B3A39"/>
          <w:sz w:val="24"/>
          <w:szCs w:val="24"/>
        </w:rPr>
        <w:t>Singhal</w:t>
      </w:r>
      <w:proofErr w:type="spellEnd"/>
      <w:r w:rsidRPr="0075268A">
        <w:rPr>
          <w:rFonts w:ascii="Arial Unicode MS" w:eastAsia="Arial Unicode MS" w:hAnsi="Arial Unicode MS" w:cs="Arial Unicode MS"/>
          <w:color w:val="3B3A39"/>
          <w:sz w:val="24"/>
          <w:szCs w:val="24"/>
        </w:rPr>
        <w:t xml:space="preserve"> has earlier worked as a </w:t>
      </w:r>
      <w:r w:rsidRPr="0075268A">
        <w:rPr>
          <w:rFonts w:ascii="Arial Unicode MS" w:eastAsia="Arial Unicode MS" w:hAnsi="Arial Unicode MS" w:cs="Arial Unicode MS"/>
          <w:color w:val="3B3A39"/>
          <w:sz w:val="24"/>
          <w:szCs w:val="24"/>
        </w:rPr>
        <w:lastRenderedPageBreak/>
        <w:t xml:space="preserve">Spanish teacher for a year, as well as a manager in Cadbury </w:t>
      </w:r>
      <w:r w:rsidR="00693872" w:rsidRPr="0075268A">
        <w:rPr>
          <w:rFonts w:ascii="Arial Unicode MS" w:eastAsia="Arial Unicode MS" w:hAnsi="Arial Unicode MS" w:cs="Arial Unicode MS"/>
          <w:color w:val="3B3A39"/>
          <w:sz w:val="24"/>
          <w:szCs w:val="24"/>
        </w:rPr>
        <w:t>India</w:t>
      </w:r>
      <w:r w:rsidRPr="0075268A">
        <w:rPr>
          <w:rFonts w:ascii="Arial Unicode MS" w:eastAsia="Arial Unicode MS" w:hAnsi="Arial Unicode MS" w:cs="Arial Unicode MS"/>
          <w:color w:val="3B3A39"/>
          <w:sz w:val="24"/>
          <w:szCs w:val="24"/>
        </w:rPr>
        <w:t xml:space="preserve"> and a marketing intern in beverage giant The Coca Cola Company.</w:t>
      </w:r>
    </w:p>
    <w:p w:rsidR="002F0141" w:rsidRPr="0075268A" w:rsidRDefault="002F0141" w:rsidP="0075268A">
      <w:pPr>
        <w:jc w:val="both"/>
        <w:rPr>
          <w:rFonts w:ascii="Arial Unicode MS" w:eastAsia="Arial Unicode MS" w:hAnsi="Arial Unicode MS" w:cs="Arial Unicode MS"/>
          <w:color w:val="3B3A39"/>
          <w:sz w:val="24"/>
          <w:szCs w:val="24"/>
        </w:rPr>
      </w:pPr>
      <w:r w:rsidRPr="0075268A">
        <w:rPr>
          <w:rFonts w:ascii="Arial Unicode MS" w:eastAsia="Arial Unicode MS" w:hAnsi="Arial Unicode MS" w:cs="Arial Unicode MS"/>
          <w:color w:val="3B3A39"/>
          <w:sz w:val="24"/>
          <w:szCs w:val="24"/>
        </w:rPr>
        <w:t xml:space="preserve">She holds an MBA in Marketing from Delhi University's Faculty of Management Studies (FMS), and a BE in Computer Engineering from </w:t>
      </w:r>
      <w:proofErr w:type="spellStart"/>
      <w:r w:rsidRPr="0075268A">
        <w:rPr>
          <w:rFonts w:ascii="Arial Unicode MS" w:eastAsia="Arial Unicode MS" w:hAnsi="Arial Unicode MS" w:cs="Arial Unicode MS"/>
          <w:color w:val="3B3A39"/>
          <w:sz w:val="24"/>
          <w:szCs w:val="24"/>
        </w:rPr>
        <w:t>Netaji</w:t>
      </w:r>
      <w:proofErr w:type="spellEnd"/>
      <w:r w:rsidRPr="0075268A">
        <w:rPr>
          <w:rFonts w:ascii="Arial Unicode MS" w:eastAsia="Arial Unicode MS" w:hAnsi="Arial Unicode MS" w:cs="Arial Unicode MS"/>
          <w:color w:val="3B3A39"/>
          <w:sz w:val="24"/>
          <w:szCs w:val="24"/>
        </w:rPr>
        <w:t xml:space="preserve"> </w:t>
      </w:r>
      <w:proofErr w:type="spellStart"/>
      <w:r w:rsidRPr="0075268A">
        <w:rPr>
          <w:rFonts w:ascii="Arial Unicode MS" w:eastAsia="Arial Unicode MS" w:hAnsi="Arial Unicode MS" w:cs="Arial Unicode MS"/>
          <w:color w:val="3B3A39"/>
          <w:sz w:val="24"/>
          <w:szCs w:val="24"/>
        </w:rPr>
        <w:t>Subhas</w:t>
      </w:r>
      <w:proofErr w:type="spellEnd"/>
      <w:r w:rsidRPr="0075268A">
        <w:rPr>
          <w:rFonts w:ascii="Arial Unicode MS" w:eastAsia="Arial Unicode MS" w:hAnsi="Arial Unicode MS" w:cs="Arial Unicode MS"/>
          <w:color w:val="3B3A39"/>
          <w:sz w:val="24"/>
          <w:szCs w:val="24"/>
        </w:rPr>
        <w:t xml:space="preserve"> Institute of Technology (NSIT).</w:t>
      </w:r>
    </w:p>
    <w:p w:rsidR="0075268A" w:rsidRDefault="0075268A" w:rsidP="0075268A">
      <w:pPr>
        <w:jc w:val="both"/>
        <w:rPr>
          <w:rFonts w:ascii="Arial Unicode MS" w:eastAsia="Arial Unicode MS" w:hAnsi="Arial Unicode MS" w:cs="Arial Unicode MS"/>
          <w:b/>
          <w:color w:val="000000"/>
          <w:sz w:val="24"/>
          <w:szCs w:val="24"/>
        </w:rPr>
      </w:pPr>
    </w:p>
    <w:p w:rsidR="0075268A" w:rsidRDefault="0075268A" w:rsidP="0075268A">
      <w:pPr>
        <w:jc w:val="both"/>
        <w:rPr>
          <w:rFonts w:ascii="Arial Unicode MS" w:eastAsia="Arial Unicode MS" w:hAnsi="Arial Unicode MS" w:cs="Arial Unicode MS"/>
          <w:b/>
          <w:color w:val="000000"/>
          <w:sz w:val="24"/>
          <w:szCs w:val="24"/>
        </w:rPr>
      </w:pPr>
    </w:p>
    <w:p w:rsidR="0075268A" w:rsidRDefault="0075268A" w:rsidP="0075268A">
      <w:pPr>
        <w:jc w:val="both"/>
        <w:rPr>
          <w:rFonts w:ascii="Arial Unicode MS" w:eastAsia="Arial Unicode MS" w:hAnsi="Arial Unicode MS" w:cs="Arial Unicode MS"/>
          <w:b/>
          <w:color w:val="000000"/>
          <w:sz w:val="24"/>
          <w:szCs w:val="24"/>
        </w:rPr>
      </w:pPr>
    </w:p>
    <w:p w:rsidR="0075268A" w:rsidRDefault="0075268A" w:rsidP="0075268A">
      <w:pPr>
        <w:jc w:val="both"/>
        <w:rPr>
          <w:rFonts w:ascii="Arial Unicode MS" w:eastAsia="Arial Unicode MS" w:hAnsi="Arial Unicode MS" w:cs="Arial Unicode MS"/>
          <w:b/>
          <w:color w:val="000000"/>
          <w:sz w:val="24"/>
          <w:szCs w:val="24"/>
        </w:rPr>
      </w:pPr>
    </w:p>
    <w:p w:rsidR="0075268A" w:rsidRDefault="0075268A" w:rsidP="0075268A">
      <w:pPr>
        <w:jc w:val="both"/>
        <w:rPr>
          <w:rFonts w:ascii="Arial Unicode MS" w:eastAsia="Arial Unicode MS" w:hAnsi="Arial Unicode MS" w:cs="Arial Unicode MS"/>
          <w:b/>
          <w:color w:val="000000"/>
          <w:sz w:val="24"/>
          <w:szCs w:val="24"/>
        </w:rPr>
      </w:pPr>
    </w:p>
    <w:p w:rsidR="0075268A" w:rsidRDefault="0075268A" w:rsidP="0075268A">
      <w:pPr>
        <w:jc w:val="both"/>
        <w:rPr>
          <w:rFonts w:ascii="Arial Unicode MS" w:eastAsia="Arial Unicode MS" w:hAnsi="Arial Unicode MS" w:cs="Arial Unicode MS"/>
          <w:b/>
          <w:color w:val="000000"/>
          <w:sz w:val="24"/>
          <w:szCs w:val="24"/>
        </w:rPr>
      </w:pPr>
    </w:p>
    <w:p w:rsidR="00693872" w:rsidRPr="0075268A" w:rsidRDefault="0075268A" w:rsidP="0075268A">
      <w:pPr>
        <w:jc w:val="both"/>
        <w:rPr>
          <w:rFonts w:ascii="Arial Unicode MS" w:eastAsia="Arial Unicode MS" w:hAnsi="Arial Unicode MS" w:cs="Arial Unicode MS"/>
          <w:color w:val="000000"/>
          <w:sz w:val="24"/>
          <w:szCs w:val="24"/>
        </w:rPr>
      </w:pPr>
      <w:r w:rsidRPr="00323A22">
        <w:rPr>
          <w:rStyle w:val="Heading2Char"/>
          <w:rFonts w:eastAsia="Arial Unicode MS"/>
          <w:noProof/>
        </w:rPr>
        <w:drawing>
          <wp:anchor distT="0" distB="0" distL="114300" distR="114300" simplePos="0" relativeHeight="251666432" behindDoc="0" locked="0" layoutInCell="1" allowOverlap="1">
            <wp:simplePos x="0" y="0"/>
            <wp:positionH relativeFrom="margin">
              <wp:posOffset>356235</wp:posOffset>
            </wp:positionH>
            <wp:positionV relativeFrom="margin">
              <wp:posOffset>1899285</wp:posOffset>
            </wp:positionV>
            <wp:extent cx="4010025" cy="2228850"/>
            <wp:effectExtent l="19050" t="0" r="9525" b="0"/>
            <wp:wrapSquare wrapText="bothSides"/>
            <wp:docPr id="8" name="Picture 7" descr="Benz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zo.jpg"/>
                    <pic:cNvPicPr/>
                  </pic:nvPicPr>
                  <pic:blipFill>
                    <a:blip r:embed="rId21" cstate="print"/>
                    <a:stretch>
                      <a:fillRect/>
                    </a:stretch>
                  </pic:blipFill>
                  <pic:spPr>
                    <a:xfrm>
                      <a:off x="0" y="0"/>
                      <a:ext cx="4010025" cy="2228850"/>
                    </a:xfrm>
                    <a:prstGeom prst="rect">
                      <a:avLst/>
                    </a:prstGeom>
                  </pic:spPr>
                </pic:pic>
              </a:graphicData>
            </a:graphic>
          </wp:anchor>
        </w:drawing>
      </w:r>
      <w:bookmarkStart w:id="9" w:name="_Toc426010501"/>
      <w:proofErr w:type="spellStart"/>
      <w:r w:rsidR="00693872" w:rsidRPr="00323A22">
        <w:rPr>
          <w:rStyle w:val="Heading2Char"/>
          <w:rFonts w:eastAsia="Arial Unicode MS"/>
        </w:rPr>
        <w:t>Beno</w:t>
      </w:r>
      <w:proofErr w:type="spellEnd"/>
      <w:r w:rsidR="00693872" w:rsidRPr="00323A22">
        <w:rPr>
          <w:rStyle w:val="Heading2Char"/>
          <w:rFonts w:eastAsia="Arial Unicode MS"/>
        </w:rPr>
        <w:t xml:space="preserve"> </w:t>
      </w:r>
      <w:proofErr w:type="spellStart"/>
      <w:r w:rsidR="00693872" w:rsidRPr="00323A22">
        <w:rPr>
          <w:rStyle w:val="Heading2Char"/>
          <w:rFonts w:eastAsia="Arial Unicode MS"/>
        </w:rPr>
        <w:t>Zephine</w:t>
      </w:r>
      <w:bookmarkEnd w:id="9"/>
      <w:proofErr w:type="spellEnd"/>
      <w:r w:rsidR="00693872" w:rsidRPr="0075268A">
        <w:rPr>
          <w:rStyle w:val="apple-converted-space"/>
          <w:rFonts w:ascii="Arial Unicode MS" w:eastAsia="Arial Unicode MS" w:hAnsi="Arial Unicode MS" w:cs="Arial Unicode MS"/>
          <w:color w:val="000000"/>
          <w:sz w:val="24"/>
          <w:szCs w:val="24"/>
        </w:rPr>
        <w:t> </w:t>
      </w:r>
      <w:r w:rsidR="00693872" w:rsidRPr="0075268A">
        <w:rPr>
          <w:rFonts w:ascii="Arial Unicode MS" w:eastAsia="Arial Unicode MS" w:hAnsi="Arial Unicode MS" w:cs="Arial Unicode MS"/>
          <w:color w:val="000000"/>
          <w:sz w:val="24"/>
          <w:szCs w:val="24"/>
        </w:rPr>
        <w:t>is 25 and she made history when she became India's first 100 per cent visually challenged person to be inducted into the country's elite Indian Foreign Service (IFS).</w:t>
      </w:r>
    </w:p>
    <w:p w:rsidR="00693872" w:rsidRPr="0075268A" w:rsidRDefault="00693872" w:rsidP="0075268A">
      <w:pPr>
        <w:jc w:val="both"/>
        <w:rPr>
          <w:rFonts w:ascii="Arial Unicode MS" w:eastAsia="Arial Unicode MS" w:hAnsi="Arial Unicode MS" w:cs="Arial Unicode MS"/>
          <w:color w:val="000000"/>
          <w:sz w:val="24"/>
          <w:szCs w:val="24"/>
        </w:rPr>
      </w:pPr>
      <w:r w:rsidRPr="0075268A">
        <w:rPr>
          <w:rFonts w:ascii="Arial Unicode MS" w:eastAsia="Arial Unicode MS" w:hAnsi="Arial Unicode MS" w:cs="Arial Unicode MS"/>
          <w:color w:val="000000"/>
          <w:sz w:val="24"/>
          <w:szCs w:val="24"/>
        </w:rPr>
        <w:t xml:space="preserve">After school, she joined Stella Maris College to do my degree in English literature.  She did her post graduation in English literature from Loyola College. </w:t>
      </w:r>
    </w:p>
    <w:p w:rsidR="00693872" w:rsidRPr="0075268A" w:rsidRDefault="00693872" w:rsidP="0075268A">
      <w:pPr>
        <w:jc w:val="both"/>
        <w:rPr>
          <w:rFonts w:ascii="Arial Unicode MS" w:eastAsia="Arial Unicode MS" w:hAnsi="Arial Unicode MS" w:cs="Arial Unicode MS"/>
          <w:color w:val="000000"/>
          <w:sz w:val="24"/>
          <w:szCs w:val="24"/>
        </w:rPr>
      </w:pPr>
      <w:r w:rsidRPr="0075268A">
        <w:rPr>
          <w:rFonts w:ascii="Arial Unicode MS" w:eastAsia="Arial Unicode MS" w:hAnsi="Arial Unicode MS" w:cs="Arial Unicode MS"/>
          <w:color w:val="000000"/>
          <w:sz w:val="24"/>
          <w:szCs w:val="24"/>
        </w:rPr>
        <w:t>She secured 343rd rank in the 2013-14 Civil Service examination</w:t>
      </w:r>
    </w:p>
    <w:p w:rsidR="002F0141" w:rsidRPr="00621CF5" w:rsidRDefault="00693872" w:rsidP="0075268A">
      <w:pPr>
        <w:jc w:val="both"/>
      </w:pPr>
      <w:r w:rsidRPr="0075268A">
        <w:rPr>
          <w:rFonts w:ascii="Arial Unicode MS" w:eastAsia="Arial Unicode MS" w:hAnsi="Arial Unicode MS" w:cs="Arial Unicode MS"/>
          <w:color w:val="000000"/>
          <w:sz w:val="24"/>
          <w:szCs w:val="24"/>
        </w:rPr>
        <w:t xml:space="preserve">As soon as </w:t>
      </w:r>
      <w:r w:rsidR="0075268A" w:rsidRPr="0075268A">
        <w:rPr>
          <w:rFonts w:ascii="Arial Unicode MS" w:eastAsia="Arial Unicode MS" w:hAnsi="Arial Unicode MS" w:cs="Arial Unicode MS"/>
          <w:color w:val="000000"/>
          <w:sz w:val="24"/>
          <w:szCs w:val="24"/>
        </w:rPr>
        <w:t xml:space="preserve">she completed her MA, in 2013, </w:t>
      </w:r>
      <w:r w:rsidRPr="0075268A">
        <w:rPr>
          <w:rFonts w:ascii="Arial Unicode MS" w:eastAsia="Arial Unicode MS" w:hAnsi="Arial Unicode MS" w:cs="Arial Unicode MS"/>
          <w:color w:val="000000"/>
          <w:sz w:val="24"/>
          <w:szCs w:val="24"/>
        </w:rPr>
        <w:t>she got a job as a probationary officer with SBI.</w:t>
      </w:r>
      <w:r w:rsidRPr="00621CF5">
        <w:rPr>
          <w:color w:val="000000"/>
        </w:rPr>
        <w:t xml:space="preserve"> </w:t>
      </w:r>
      <w:r w:rsidR="002F0141" w:rsidRPr="00621CF5">
        <w:br w:type="page"/>
      </w:r>
    </w:p>
    <w:p w:rsidR="00175D85" w:rsidRPr="00376AAF" w:rsidRDefault="00A50008" w:rsidP="00376AAF">
      <w:pPr>
        <w:pStyle w:val="Heading1"/>
        <w:tabs>
          <w:tab w:val="left" w:pos="5505"/>
          <w:tab w:val="right" w:pos="7655"/>
        </w:tabs>
        <w:rPr>
          <w:rFonts w:eastAsia="Arial Unicode MS"/>
          <w:color w:val="002060"/>
        </w:rPr>
      </w:pPr>
      <w:r>
        <w:rPr>
          <w:rFonts w:eastAsia="Arial Unicode MS"/>
          <w:noProof/>
          <w:color w:val="002060"/>
          <w:lang w:eastAsia="en-IN"/>
        </w:rPr>
        <w:lastRenderedPageBrea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0" type="#_x0000_t103" style="position:absolute;margin-left:243.3pt;margin-top:-6.55pt;width:48pt;height:47.85pt;rotation:11352101fd;z-index:251679744" fillcolor="#8064a2 [3207]" strokecolor="#f2f2f2 [3041]" strokeweight="3pt">
            <v:shadow on="t" type="perspective" color="#3f3151 [1607]" opacity=".5" offset="1pt" offset2="-1pt"/>
          </v:shape>
        </w:pict>
      </w:r>
      <w:r w:rsidR="00376AAF">
        <w:rPr>
          <w:rFonts w:eastAsia="Arial Unicode MS"/>
          <w:color w:val="002060"/>
        </w:rPr>
        <w:tab/>
      </w:r>
      <w:r w:rsidR="00376AAF">
        <w:rPr>
          <w:rFonts w:eastAsia="Arial Unicode MS"/>
          <w:color w:val="002060"/>
        </w:rPr>
        <w:tab/>
      </w:r>
      <w:bookmarkStart w:id="10" w:name="_Toc426010502"/>
      <w:r w:rsidR="00175D85" w:rsidRPr="00376AAF">
        <w:rPr>
          <w:rFonts w:eastAsia="Arial Unicode MS"/>
          <w:color w:val="002060"/>
        </w:rPr>
        <w:t>Expert Speak</w:t>
      </w:r>
      <w:bookmarkEnd w:id="10"/>
    </w:p>
    <w:p w:rsidR="00175D85" w:rsidRPr="00487495" w:rsidRDefault="00175D85" w:rsidP="00487495">
      <w:pPr>
        <w:pStyle w:val="Heading2"/>
        <w:rPr>
          <w:rFonts w:eastAsia="Arial Unicode MS"/>
          <w:color w:val="5F497A" w:themeColor="accent4" w:themeShade="BF"/>
          <w:u w:val="single"/>
        </w:rPr>
      </w:pPr>
      <w:bookmarkStart w:id="11" w:name="_Toc426010503"/>
      <w:r w:rsidRPr="00487495">
        <w:rPr>
          <w:rFonts w:eastAsia="Arial Unicode MS"/>
          <w:color w:val="5F497A" w:themeColor="accent4" w:themeShade="BF"/>
          <w:u w:val="single"/>
        </w:rPr>
        <w:t>Career Guidance</w:t>
      </w:r>
      <w:bookmarkEnd w:id="11"/>
    </w:p>
    <w:p w:rsidR="00041570" w:rsidRPr="00B37F25" w:rsidRDefault="00175D85" w:rsidP="003F7238">
      <w:pPr>
        <w:jc w:val="both"/>
        <w:rPr>
          <w:rFonts w:ascii="Arial Unicode MS" w:eastAsia="Arial Unicode MS" w:hAnsi="Arial Unicode MS" w:cs="Arial Unicode MS"/>
          <w:sz w:val="24"/>
          <w:szCs w:val="24"/>
        </w:rPr>
      </w:pPr>
      <w:r w:rsidRPr="00B37F25">
        <w:rPr>
          <w:rFonts w:ascii="Arial Unicode MS" w:eastAsia="Arial Unicode MS" w:hAnsi="Arial Unicode MS" w:cs="Arial Unicode MS"/>
          <w:sz w:val="24"/>
          <w:szCs w:val="24"/>
        </w:rPr>
        <w:t>Welcome to this new section of our E-Magazine. From this issue onwards we would be providing Career Guidance</w:t>
      </w:r>
      <w:r w:rsidR="00D3793A" w:rsidRPr="00B37F25">
        <w:rPr>
          <w:rFonts w:ascii="Arial Unicode MS" w:eastAsia="Arial Unicode MS" w:hAnsi="Arial Unicode MS" w:cs="Arial Unicode MS"/>
          <w:sz w:val="24"/>
          <w:szCs w:val="24"/>
        </w:rPr>
        <w:t xml:space="preserve">. </w:t>
      </w:r>
      <w:r w:rsidR="00041570" w:rsidRPr="00B37F25">
        <w:rPr>
          <w:rFonts w:ascii="Arial Unicode MS" w:eastAsia="Arial Unicode MS" w:hAnsi="Arial Unicode MS" w:cs="Arial Unicode MS"/>
          <w:sz w:val="24"/>
          <w:szCs w:val="24"/>
        </w:rPr>
        <w:t xml:space="preserve">So let us start by looking at the </w:t>
      </w:r>
      <w:r w:rsidR="00041570" w:rsidRPr="007E6FC1">
        <w:rPr>
          <w:rFonts w:ascii="Arial Unicode MS" w:eastAsia="Arial Unicode MS" w:hAnsi="Arial Unicode MS" w:cs="Arial Unicode MS"/>
          <w:b/>
          <w:sz w:val="24"/>
          <w:szCs w:val="24"/>
        </w:rPr>
        <w:t>need for career guidance</w:t>
      </w:r>
      <w:r w:rsidR="00041570" w:rsidRPr="00B37F25">
        <w:rPr>
          <w:rFonts w:ascii="Arial Unicode MS" w:eastAsia="Arial Unicode MS" w:hAnsi="Arial Unicode MS" w:cs="Arial Unicode MS"/>
          <w:sz w:val="24"/>
          <w:szCs w:val="24"/>
        </w:rPr>
        <w:t xml:space="preserve">. </w:t>
      </w:r>
    </w:p>
    <w:p w:rsidR="00175D85" w:rsidRDefault="00376AAF" w:rsidP="003F7238">
      <w:pPr>
        <w:jc w:val="both"/>
        <w:rPr>
          <w:rStyle w:val="apple-converted-space"/>
          <w:rFonts w:ascii="Arial Unicode MS" w:eastAsia="Arial Unicode MS" w:hAnsi="Arial Unicode MS" w:cs="Arial Unicode MS"/>
          <w:color w:val="383838"/>
          <w:sz w:val="24"/>
          <w:szCs w:val="24"/>
          <w:shd w:val="clear" w:color="auto" w:fill="FFFFFF"/>
        </w:rPr>
      </w:pPr>
      <w:r>
        <w:rPr>
          <w:rFonts w:ascii="Arial Unicode MS" w:eastAsia="Arial Unicode MS" w:hAnsi="Arial Unicode MS" w:cs="Arial Unicode MS"/>
          <w:noProof/>
          <w:color w:val="000000"/>
          <w:sz w:val="24"/>
          <w:szCs w:val="24"/>
          <w:lang w:eastAsia="en-IN"/>
        </w:rPr>
        <w:drawing>
          <wp:anchor distT="0" distB="0" distL="114300" distR="114300" simplePos="0" relativeHeight="251678720" behindDoc="0" locked="0" layoutInCell="1" allowOverlap="1">
            <wp:simplePos x="0" y="0"/>
            <wp:positionH relativeFrom="margin">
              <wp:posOffset>-43815</wp:posOffset>
            </wp:positionH>
            <wp:positionV relativeFrom="margin">
              <wp:posOffset>3022600</wp:posOffset>
            </wp:positionV>
            <wp:extent cx="2047875" cy="1704975"/>
            <wp:effectExtent l="19050" t="0" r="9525" b="0"/>
            <wp:wrapSquare wrapText="bothSides"/>
            <wp:docPr id="18" name="Picture 17" descr="disability job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jobs picture.jpg"/>
                    <pic:cNvPicPr/>
                  </pic:nvPicPr>
                  <pic:blipFill>
                    <a:blip r:embed="rId22" cstate="print"/>
                    <a:stretch>
                      <a:fillRect/>
                    </a:stretch>
                  </pic:blipFill>
                  <pic:spPr>
                    <a:xfrm>
                      <a:off x="0" y="0"/>
                      <a:ext cx="2047875" cy="1704975"/>
                    </a:xfrm>
                    <a:prstGeom prst="rect">
                      <a:avLst/>
                    </a:prstGeom>
                    <a:effectLst>
                      <a:softEdge rad="127000"/>
                    </a:effectLst>
                  </pic:spPr>
                </pic:pic>
              </a:graphicData>
            </a:graphic>
          </wp:anchor>
        </w:drawing>
      </w:r>
      <w:r w:rsidR="00041570" w:rsidRPr="00B37F25">
        <w:rPr>
          <w:rFonts w:ascii="Arial Unicode MS" w:eastAsia="Arial Unicode MS" w:hAnsi="Arial Unicode MS" w:cs="Arial Unicode MS"/>
          <w:color w:val="000000"/>
          <w:sz w:val="24"/>
          <w:szCs w:val="24"/>
          <w:shd w:val="clear" w:color="auto" w:fill="FFFFFF"/>
        </w:rPr>
        <w:t>Career guidance is</w:t>
      </w:r>
      <w:r w:rsidR="00D3793A" w:rsidRPr="00B37F25">
        <w:rPr>
          <w:rFonts w:ascii="Arial Unicode MS" w:eastAsia="Arial Unicode MS" w:hAnsi="Arial Unicode MS" w:cs="Arial Unicode MS"/>
          <w:color w:val="000000"/>
          <w:sz w:val="24"/>
          <w:szCs w:val="24"/>
          <w:shd w:val="clear" w:color="auto" w:fill="FFFFFF"/>
        </w:rPr>
        <w:t xml:space="preserve"> obj</w:t>
      </w:r>
      <w:r w:rsidR="00041570" w:rsidRPr="00B37F25">
        <w:rPr>
          <w:rFonts w:ascii="Arial Unicode MS" w:eastAsia="Arial Unicode MS" w:hAnsi="Arial Unicode MS" w:cs="Arial Unicode MS"/>
          <w:color w:val="000000"/>
          <w:sz w:val="24"/>
          <w:szCs w:val="24"/>
          <w:shd w:val="clear" w:color="auto" w:fill="FFFFFF"/>
        </w:rPr>
        <w:t>ective as well as strategic. One</w:t>
      </w:r>
      <w:r w:rsidR="00D3793A" w:rsidRPr="00B37F25">
        <w:rPr>
          <w:rFonts w:ascii="Arial Unicode MS" w:eastAsia="Arial Unicode MS" w:hAnsi="Arial Unicode MS" w:cs="Arial Unicode MS"/>
          <w:color w:val="000000"/>
          <w:sz w:val="24"/>
          <w:szCs w:val="24"/>
          <w:shd w:val="clear" w:color="auto" w:fill="FFFFFF"/>
        </w:rPr>
        <w:t xml:space="preserve"> cou</w:t>
      </w:r>
      <w:r w:rsidR="00041570" w:rsidRPr="00B37F25">
        <w:rPr>
          <w:rFonts w:ascii="Arial Unicode MS" w:eastAsia="Arial Unicode MS" w:hAnsi="Arial Unicode MS" w:cs="Arial Unicode MS"/>
          <w:color w:val="000000"/>
          <w:sz w:val="24"/>
          <w:szCs w:val="24"/>
          <w:shd w:val="clear" w:color="auto" w:fill="FFFFFF"/>
        </w:rPr>
        <w:t>ld get a clear picture what ones</w:t>
      </w:r>
      <w:r w:rsidR="00D3793A" w:rsidRPr="00B37F25">
        <w:rPr>
          <w:rFonts w:ascii="Arial Unicode MS" w:eastAsia="Arial Unicode MS" w:hAnsi="Arial Unicode MS" w:cs="Arial Unicode MS"/>
          <w:color w:val="000000"/>
          <w:sz w:val="24"/>
          <w:szCs w:val="24"/>
          <w:shd w:val="clear" w:color="auto" w:fill="FFFFFF"/>
        </w:rPr>
        <w:t xml:space="preserve"> goal should be or must be.</w:t>
      </w:r>
      <w:r w:rsidR="00041570" w:rsidRPr="00B37F25">
        <w:rPr>
          <w:rFonts w:ascii="Arial Unicode MS" w:eastAsia="Arial Unicode MS" w:hAnsi="Arial Unicode MS" w:cs="Arial Unicode MS"/>
          <w:color w:val="000000"/>
          <w:sz w:val="24"/>
          <w:szCs w:val="24"/>
          <w:shd w:val="clear" w:color="auto" w:fill="FFFFFF"/>
        </w:rPr>
        <w:t xml:space="preserve"> </w:t>
      </w:r>
      <w:r w:rsidR="00B37F25">
        <w:rPr>
          <w:rStyle w:val="apple-converted-space"/>
          <w:rFonts w:ascii="Arial Unicode MS" w:eastAsia="Arial Unicode MS" w:hAnsi="Arial Unicode MS" w:cs="Arial Unicode MS"/>
          <w:color w:val="383838"/>
          <w:sz w:val="24"/>
          <w:szCs w:val="24"/>
          <w:shd w:val="clear" w:color="auto" w:fill="FFFFFF"/>
        </w:rPr>
        <w:t>L</w:t>
      </w:r>
      <w:r w:rsidR="00B37F25" w:rsidRPr="00B37F25">
        <w:rPr>
          <w:rFonts w:ascii="Arial Unicode MS" w:eastAsia="Arial Unicode MS" w:hAnsi="Arial Unicode MS" w:cs="Arial Unicode MS"/>
          <w:color w:val="383838"/>
          <w:sz w:val="24"/>
          <w:szCs w:val="24"/>
          <w:shd w:val="clear" w:color="auto" w:fill="FFFFFF"/>
        </w:rPr>
        <w:t>ittle career guidance offered at school</w:t>
      </w:r>
      <w:r w:rsidR="00B37F25">
        <w:rPr>
          <w:rFonts w:ascii="Arial Unicode MS" w:eastAsia="Arial Unicode MS" w:hAnsi="Arial Unicode MS" w:cs="Arial Unicode MS"/>
          <w:color w:val="383838"/>
          <w:sz w:val="24"/>
          <w:szCs w:val="24"/>
          <w:shd w:val="clear" w:color="auto" w:fill="FFFFFF"/>
        </w:rPr>
        <w:t>s. C</w:t>
      </w:r>
      <w:r w:rsidR="00B37F25" w:rsidRPr="00B37F25">
        <w:rPr>
          <w:rFonts w:ascii="Arial Unicode MS" w:eastAsia="Arial Unicode MS" w:hAnsi="Arial Unicode MS" w:cs="Arial Unicode MS"/>
          <w:color w:val="383838"/>
          <w:sz w:val="24"/>
          <w:szCs w:val="24"/>
          <w:shd w:val="clear" w:color="auto" w:fill="FFFFFF"/>
        </w:rPr>
        <w:t xml:space="preserve">areer guidance gives learners a platform to make meaning of their existence by constructing careers that will help them carve out worthwhile livelihoods </w:t>
      </w:r>
      <w:proofErr w:type="gramStart"/>
      <w:r w:rsidR="00041570" w:rsidRPr="00B37F25">
        <w:rPr>
          <w:rFonts w:ascii="Arial Unicode MS" w:eastAsia="Arial Unicode MS" w:hAnsi="Arial Unicode MS" w:cs="Arial Unicode MS"/>
          <w:color w:val="383838"/>
          <w:sz w:val="24"/>
          <w:szCs w:val="24"/>
          <w:shd w:val="clear" w:color="auto" w:fill="FFFFFF"/>
        </w:rPr>
        <w:t>It</w:t>
      </w:r>
      <w:proofErr w:type="gramEnd"/>
      <w:r w:rsidR="00041570" w:rsidRPr="00B37F25">
        <w:rPr>
          <w:rFonts w:ascii="Arial Unicode MS" w:eastAsia="Arial Unicode MS" w:hAnsi="Arial Unicode MS" w:cs="Arial Unicode MS"/>
          <w:color w:val="383838"/>
          <w:sz w:val="24"/>
          <w:szCs w:val="24"/>
          <w:shd w:val="clear" w:color="auto" w:fill="FFFFFF"/>
        </w:rPr>
        <w:t xml:space="preserve"> is also a valuable tool to teach disabled learners about their rights as a prospective employee.</w:t>
      </w:r>
      <w:r w:rsidR="00041570" w:rsidRPr="00B37F25">
        <w:rPr>
          <w:rStyle w:val="apple-converted-space"/>
          <w:rFonts w:ascii="Arial Unicode MS" w:eastAsia="Arial Unicode MS" w:hAnsi="Arial Unicode MS" w:cs="Arial Unicode MS"/>
          <w:color w:val="383838"/>
          <w:sz w:val="24"/>
          <w:szCs w:val="24"/>
          <w:shd w:val="clear" w:color="auto" w:fill="FFFFFF"/>
        </w:rPr>
        <w:t> </w:t>
      </w:r>
      <w:r w:rsidR="00B37F25">
        <w:rPr>
          <w:rStyle w:val="apple-converted-space"/>
          <w:rFonts w:ascii="Arial Unicode MS" w:eastAsia="Arial Unicode MS" w:hAnsi="Arial Unicode MS" w:cs="Arial Unicode MS"/>
          <w:color w:val="383838"/>
          <w:sz w:val="24"/>
          <w:szCs w:val="24"/>
          <w:shd w:val="clear" w:color="auto" w:fill="FFFFFF"/>
        </w:rPr>
        <w:t xml:space="preserve"> </w:t>
      </w:r>
    </w:p>
    <w:p w:rsidR="00B37F25" w:rsidRDefault="00B37F25" w:rsidP="003F7238">
      <w:pPr>
        <w:jc w:val="both"/>
        <w:rPr>
          <w:rStyle w:val="apple-converted-space"/>
          <w:rFonts w:ascii="Arial Unicode MS" w:eastAsia="Arial Unicode MS" w:hAnsi="Arial Unicode MS" w:cs="Arial Unicode MS"/>
          <w:color w:val="383838"/>
          <w:sz w:val="24"/>
          <w:szCs w:val="24"/>
          <w:shd w:val="clear" w:color="auto" w:fill="FFFFFF"/>
        </w:rPr>
      </w:pPr>
      <w:r>
        <w:rPr>
          <w:rStyle w:val="apple-converted-space"/>
          <w:rFonts w:ascii="Arial Unicode MS" w:eastAsia="Arial Unicode MS" w:hAnsi="Arial Unicode MS" w:cs="Arial Unicode MS"/>
          <w:color w:val="383838"/>
          <w:sz w:val="24"/>
          <w:szCs w:val="24"/>
          <w:shd w:val="clear" w:color="auto" w:fill="FFFFFF"/>
        </w:rPr>
        <w:t xml:space="preserve">Disability normally translates into less advantageous career options because of the barriers prevailing everywhere in the society as well as the environment. Students with disabilities mostly learn in ‘special settings’ and have segregated learning experiences. This results in limiting their social development, problem solving and decision making skills.  </w:t>
      </w:r>
      <w:r w:rsidR="003F7238">
        <w:rPr>
          <w:rStyle w:val="apple-converted-space"/>
          <w:rFonts w:ascii="Arial Unicode MS" w:eastAsia="Arial Unicode MS" w:hAnsi="Arial Unicode MS" w:cs="Arial Unicode MS"/>
          <w:color w:val="383838"/>
          <w:sz w:val="24"/>
          <w:szCs w:val="24"/>
          <w:shd w:val="clear" w:color="auto" w:fill="FFFFFF"/>
        </w:rPr>
        <w:t xml:space="preserve">Many times they are not even allowed to express their choices, likes and dislikes. </w:t>
      </w:r>
      <w:r>
        <w:rPr>
          <w:rStyle w:val="apple-converted-space"/>
          <w:rFonts w:ascii="Arial Unicode MS" w:eastAsia="Arial Unicode MS" w:hAnsi="Arial Unicode MS" w:cs="Arial Unicode MS"/>
          <w:color w:val="383838"/>
          <w:sz w:val="24"/>
          <w:szCs w:val="24"/>
          <w:shd w:val="clear" w:color="auto" w:fill="FFFFFF"/>
        </w:rPr>
        <w:t xml:space="preserve">They have negligible exposure to world of work and </w:t>
      </w:r>
      <w:r w:rsidR="003F7238">
        <w:rPr>
          <w:rStyle w:val="apple-converted-space"/>
          <w:rFonts w:ascii="Arial Unicode MS" w:eastAsia="Arial Unicode MS" w:hAnsi="Arial Unicode MS" w:cs="Arial Unicode MS"/>
          <w:color w:val="383838"/>
          <w:sz w:val="24"/>
          <w:szCs w:val="24"/>
          <w:shd w:val="clear" w:color="auto" w:fill="FFFFFF"/>
        </w:rPr>
        <w:t xml:space="preserve">there is complete </w:t>
      </w:r>
      <w:r>
        <w:rPr>
          <w:rStyle w:val="apple-converted-space"/>
          <w:rFonts w:ascii="Arial Unicode MS" w:eastAsia="Arial Unicode MS" w:hAnsi="Arial Unicode MS" w:cs="Arial Unicode MS"/>
          <w:color w:val="383838"/>
          <w:sz w:val="24"/>
          <w:szCs w:val="24"/>
          <w:shd w:val="clear" w:color="auto" w:fill="FFFFFF"/>
        </w:rPr>
        <w:t xml:space="preserve">absence of role models. They have less career exploration opportunities. </w:t>
      </w:r>
    </w:p>
    <w:p w:rsidR="00B37F25" w:rsidRDefault="00B37F25" w:rsidP="003F7238">
      <w:pPr>
        <w:jc w:val="both"/>
        <w:rPr>
          <w:rStyle w:val="apple-converted-space"/>
          <w:rFonts w:ascii="Arial Unicode MS" w:eastAsia="Arial Unicode MS" w:hAnsi="Arial Unicode MS" w:cs="Arial Unicode MS"/>
          <w:color w:val="383838"/>
          <w:sz w:val="24"/>
          <w:szCs w:val="24"/>
          <w:shd w:val="clear" w:color="auto" w:fill="FFFFFF"/>
        </w:rPr>
      </w:pPr>
      <w:r>
        <w:rPr>
          <w:rStyle w:val="apple-converted-space"/>
          <w:rFonts w:ascii="Arial Unicode MS" w:eastAsia="Arial Unicode MS" w:hAnsi="Arial Unicode MS" w:cs="Arial Unicode MS"/>
          <w:color w:val="383838"/>
          <w:sz w:val="24"/>
          <w:szCs w:val="24"/>
          <w:shd w:val="clear" w:color="auto" w:fill="FFFFFF"/>
        </w:rPr>
        <w:lastRenderedPageBreak/>
        <w:t xml:space="preserve">Persons with disabilities are seen to possess inadequate, unrealistic and irrational occupational beliefs. </w:t>
      </w:r>
      <w:r w:rsidR="003F7238">
        <w:rPr>
          <w:rStyle w:val="apple-converted-space"/>
          <w:rFonts w:ascii="Arial Unicode MS" w:eastAsia="Arial Unicode MS" w:hAnsi="Arial Unicode MS" w:cs="Arial Unicode MS"/>
          <w:color w:val="383838"/>
          <w:sz w:val="24"/>
          <w:szCs w:val="24"/>
          <w:shd w:val="clear" w:color="auto" w:fill="FFFFFF"/>
        </w:rPr>
        <w:t xml:space="preserve">They have poor work culture in the presence of lack of responsibility and commitment. They are made to believe that work for them is only means to pass time. Thus work for them is not a means of self satisfaction, self realization and strengthening knowledge. </w:t>
      </w:r>
    </w:p>
    <w:p w:rsidR="003F7238" w:rsidRDefault="003F7238" w:rsidP="003F7238">
      <w:pPr>
        <w:jc w:val="both"/>
        <w:rPr>
          <w:rStyle w:val="apple-converted-space"/>
          <w:rFonts w:ascii="Arial Unicode MS" w:eastAsia="Arial Unicode MS" w:hAnsi="Arial Unicode MS" w:cs="Arial Unicode MS"/>
          <w:color w:val="383838"/>
          <w:sz w:val="24"/>
          <w:szCs w:val="24"/>
          <w:shd w:val="clear" w:color="auto" w:fill="FFFFFF"/>
        </w:rPr>
      </w:pPr>
      <w:r>
        <w:rPr>
          <w:rStyle w:val="apple-converted-space"/>
          <w:rFonts w:ascii="Arial Unicode MS" w:eastAsia="Arial Unicode MS" w:hAnsi="Arial Unicode MS" w:cs="Arial Unicode MS"/>
          <w:color w:val="383838"/>
          <w:sz w:val="24"/>
          <w:szCs w:val="24"/>
          <w:shd w:val="clear" w:color="auto" w:fill="FFFFFF"/>
        </w:rPr>
        <w:t xml:space="preserve">But present day occupational settings require decision making and management skills.  Career guidance can play an important role in matching what is required and what actually a person possesses. </w:t>
      </w:r>
    </w:p>
    <w:p w:rsidR="003F7238" w:rsidRPr="00B37F25" w:rsidRDefault="003F7238" w:rsidP="003F7238">
      <w:pPr>
        <w:jc w:val="both"/>
        <w:rPr>
          <w:rFonts w:ascii="Arial Unicode MS" w:eastAsia="Arial Unicode MS" w:hAnsi="Arial Unicode MS" w:cs="Arial Unicode MS"/>
          <w:sz w:val="24"/>
          <w:szCs w:val="24"/>
        </w:rPr>
      </w:pPr>
      <w:r>
        <w:rPr>
          <w:rStyle w:val="apple-converted-space"/>
          <w:rFonts w:ascii="Arial Unicode MS" w:eastAsia="Arial Unicode MS" w:hAnsi="Arial Unicode MS" w:cs="Arial Unicode MS"/>
          <w:color w:val="383838"/>
          <w:sz w:val="24"/>
          <w:szCs w:val="24"/>
          <w:shd w:val="clear" w:color="auto" w:fill="FFFFFF"/>
        </w:rPr>
        <w:t xml:space="preserve">Career guidance can help a person with disability in deciding the direction of actions and achievement or desired goals. </w:t>
      </w:r>
      <w:r w:rsidR="00182670">
        <w:rPr>
          <w:rStyle w:val="apple-converted-space"/>
          <w:rFonts w:ascii="Arial Unicode MS" w:eastAsia="Arial Unicode MS" w:hAnsi="Arial Unicode MS" w:cs="Arial Unicode MS"/>
          <w:color w:val="383838"/>
          <w:sz w:val="24"/>
          <w:szCs w:val="24"/>
          <w:shd w:val="clear" w:color="auto" w:fill="FFFFFF"/>
        </w:rPr>
        <w:t xml:space="preserve">In short career guidance can assist an individual with the attribute of self determination. </w:t>
      </w:r>
    </w:p>
    <w:p w:rsidR="00175D85" w:rsidRPr="007E6FC1" w:rsidRDefault="007E6FC1" w:rsidP="007E6FC1">
      <w:pPr>
        <w:pStyle w:val="NoSpacing"/>
        <w:rPr>
          <w:rFonts w:ascii="Arial Unicode MS" w:eastAsia="Arial Unicode MS" w:hAnsi="Arial Unicode MS" w:cs="Arial Unicode MS"/>
          <w:sz w:val="24"/>
          <w:szCs w:val="24"/>
        </w:rPr>
      </w:pPr>
      <w:proofErr w:type="spellStart"/>
      <w:r w:rsidRPr="007E6FC1">
        <w:rPr>
          <w:rFonts w:ascii="Arial Unicode MS" w:eastAsia="Arial Unicode MS" w:hAnsi="Arial Unicode MS" w:cs="Arial Unicode MS"/>
          <w:sz w:val="24"/>
          <w:szCs w:val="24"/>
        </w:rPr>
        <w:t>Abha</w:t>
      </w:r>
      <w:proofErr w:type="spellEnd"/>
      <w:r w:rsidRPr="007E6FC1">
        <w:rPr>
          <w:rFonts w:ascii="Arial Unicode MS" w:eastAsia="Arial Unicode MS" w:hAnsi="Arial Unicode MS" w:cs="Arial Unicode MS"/>
          <w:sz w:val="24"/>
          <w:szCs w:val="24"/>
        </w:rPr>
        <w:t xml:space="preserve"> </w:t>
      </w:r>
      <w:proofErr w:type="spellStart"/>
      <w:r w:rsidRPr="007E6FC1">
        <w:rPr>
          <w:rFonts w:ascii="Arial Unicode MS" w:eastAsia="Arial Unicode MS" w:hAnsi="Arial Unicode MS" w:cs="Arial Unicode MS"/>
          <w:sz w:val="24"/>
          <w:szCs w:val="24"/>
        </w:rPr>
        <w:t>Khetarpal</w:t>
      </w:r>
      <w:proofErr w:type="spellEnd"/>
    </w:p>
    <w:p w:rsidR="007E6FC1" w:rsidRPr="007E6FC1" w:rsidRDefault="007E6FC1" w:rsidP="007E6FC1">
      <w:pPr>
        <w:pStyle w:val="NoSpacing"/>
        <w:rPr>
          <w:rFonts w:ascii="Arial Unicode MS" w:eastAsia="Arial Unicode MS" w:hAnsi="Arial Unicode MS" w:cs="Arial Unicode MS"/>
          <w:sz w:val="24"/>
          <w:szCs w:val="24"/>
        </w:rPr>
      </w:pPr>
      <w:r w:rsidRPr="007E6FC1">
        <w:rPr>
          <w:rFonts w:ascii="Arial Unicode MS" w:eastAsia="Arial Unicode MS" w:hAnsi="Arial Unicode MS" w:cs="Arial Unicode MS"/>
          <w:sz w:val="24"/>
          <w:szCs w:val="24"/>
        </w:rPr>
        <w:t>Counsellor for Students with Disabilities</w:t>
      </w:r>
    </w:p>
    <w:p w:rsidR="007E6FC1" w:rsidRPr="007E6FC1" w:rsidRDefault="007E6FC1" w:rsidP="007E6FC1">
      <w:pPr>
        <w:pStyle w:val="NoSpacing"/>
        <w:rPr>
          <w:rFonts w:ascii="Arial Unicode MS" w:eastAsia="Arial Unicode MS" w:hAnsi="Arial Unicode MS" w:cs="Arial Unicode MS"/>
          <w:sz w:val="24"/>
          <w:szCs w:val="24"/>
        </w:rPr>
      </w:pPr>
      <w:r w:rsidRPr="007E6FC1">
        <w:rPr>
          <w:rFonts w:ascii="Arial Unicode MS" w:eastAsia="Arial Unicode MS" w:hAnsi="Arial Unicode MS" w:cs="Arial Unicode MS"/>
          <w:sz w:val="24"/>
          <w:szCs w:val="24"/>
        </w:rPr>
        <w:t>President</w:t>
      </w:r>
    </w:p>
    <w:p w:rsidR="007E6FC1" w:rsidRPr="007E6FC1" w:rsidRDefault="007E6FC1" w:rsidP="007E6FC1">
      <w:pPr>
        <w:pStyle w:val="NoSpacing"/>
        <w:rPr>
          <w:rFonts w:ascii="Arial Unicode MS" w:eastAsia="Arial Unicode MS" w:hAnsi="Arial Unicode MS" w:cs="Arial Unicode MS"/>
          <w:sz w:val="24"/>
          <w:szCs w:val="24"/>
        </w:rPr>
      </w:pPr>
      <w:r w:rsidRPr="007E6FC1">
        <w:rPr>
          <w:rFonts w:ascii="Arial Unicode MS" w:eastAsia="Arial Unicode MS" w:hAnsi="Arial Unicode MS" w:cs="Arial Unicode MS"/>
          <w:sz w:val="24"/>
          <w:szCs w:val="24"/>
        </w:rPr>
        <w:t>Cross the Hurdles</w:t>
      </w:r>
    </w:p>
    <w:p w:rsidR="00175D85" w:rsidRDefault="00175D85">
      <w:pPr>
        <w:rPr>
          <w:rFonts w:ascii="Arial Unicode MS" w:eastAsia="Arial Unicode MS" w:hAnsi="Arial Unicode MS" w:cs="Arial Unicode MS"/>
          <w:sz w:val="24"/>
          <w:szCs w:val="24"/>
        </w:rPr>
      </w:pPr>
    </w:p>
    <w:p w:rsidR="00175D85" w:rsidRDefault="00175D85">
      <w:pPr>
        <w:rPr>
          <w:rFonts w:ascii="Arial Unicode MS" w:eastAsia="Arial Unicode MS" w:hAnsi="Arial Unicode MS" w:cs="Arial Unicode MS"/>
          <w:sz w:val="24"/>
          <w:szCs w:val="24"/>
        </w:rPr>
      </w:pPr>
    </w:p>
    <w:p w:rsidR="00175D85" w:rsidRDefault="00175D85">
      <w:pPr>
        <w:rPr>
          <w:rFonts w:ascii="Arial Unicode MS" w:eastAsia="Arial Unicode MS" w:hAnsi="Arial Unicode MS" w:cs="Arial Unicode MS"/>
          <w:sz w:val="24"/>
          <w:szCs w:val="24"/>
        </w:rPr>
      </w:pPr>
    </w:p>
    <w:p w:rsidR="00175D85" w:rsidRDefault="00175D85">
      <w:pPr>
        <w:rPr>
          <w:rFonts w:ascii="Arial Unicode MS" w:eastAsia="Arial Unicode MS" w:hAnsi="Arial Unicode MS" w:cs="Arial Unicode MS"/>
          <w:sz w:val="24"/>
          <w:szCs w:val="24"/>
        </w:rPr>
      </w:pPr>
    </w:p>
    <w:p w:rsidR="00175D85" w:rsidRDefault="00491C6A">
      <w:pP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en-IN"/>
        </w:rPr>
        <w:drawing>
          <wp:anchor distT="0" distB="0" distL="114300" distR="114300" simplePos="0" relativeHeight="251680768" behindDoc="0" locked="0" layoutInCell="1" allowOverlap="1">
            <wp:simplePos x="0" y="0"/>
            <wp:positionH relativeFrom="margin">
              <wp:align>right</wp:align>
            </wp:positionH>
            <wp:positionV relativeFrom="margin">
              <wp:posOffset>6995160</wp:posOffset>
            </wp:positionV>
            <wp:extent cx="2466975" cy="800100"/>
            <wp:effectExtent l="19050" t="0" r="9525" b="0"/>
            <wp:wrapSquare wrapText="bothSides"/>
            <wp:docPr id="19" name="Picture 18" descr="border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 11.jpg"/>
                    <pic:cNvPicPr/>
                  </pic:nvPicPr>
                  <pic:blipFill>
                    <a:blip r:embed="rId23" cstate="print">
                      <a:lum contrast="40000"/>
                    </a:blip>
                    <a:stretch>
                      <a:fillRect/>
                    </a:stretch>
                  </pic:blipFill>
                  <pic:spPr>
                    <a:xfrm>
                      <a:off x="0" y="0"/>
                      <a:ext cx="2466975" cy="800100"/>
                    </a:xfrm>
                    <a:prstGeom prst="rect">
                      <a:avLst/>
                    </a:prstGeom>
                  </pic:spPr>
                </pic:pic>
              </a:graphicData>
            </a:graphic>
          </wp:anchor>
        </w:drawing>
      </w:r>
    </w:p>
    <w:p w:rsidR="00175D85" w:rsidRDefault="00175D85">
      <w:pPr>
        <w:rPr>
          <w:rFonts w:ascii="Arial Unicode MS" w:eastAsia="Arial Unicode MS" w:hAnsi="Arial Unicode MS" w:cs="Arial Unicode MS"/>
          <w:sz w:val="24"/>
          <w:szCs w:val="24"/>
        </w:rPr>
      </w:pPr>
    </w:p>
    <w:p w:rsidR="00E350CC" w:rsidRPr="00487495" w:rsidRDefault="00A50008" w:rsidP="00487495">
      <w:pPr>
        <w:pStyle w:val="Heading1"/>
        <w:jc w:val="right"/>
        <w:rPr>
          <w:rFonts w:eastAsia="Arial Unicode MS"/>
          <w:color w:val="76923C" w:themeColor="accent3" w:themeShade="BF"/>
        </w:rPr>
      </w:pPr>
      <w:r>
        <w:rPr>
          <w:rFonts w:eastAsia="Arial Unicode MS"/>
          <w:noProof/>
          <w:color w:val="76923C" w:themeColor="accent3" w:themeShade="BF"/>
          <w:lang w:eastAsia="en-IN"/>
        </w:rPr>
        <w:lastRenderedPageBrea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1" type="#_x0000_t71" style="position:absolute;left:0;text-align:left;margin-left:9.3pt;margin-top:7.05pt;width:71.25pt;height:36pt;z-index:251683840" fillcolor="#c2d69b [1942]" strokecolor="#9bbb59 [3206]" strokeweight="1pt">
            <v:fill color2="#9bbb59 [3206]" focus="50%" type="gradient"/>
            <v:shadow on="t" type="perspective" color="#4e6128 [1606]" offset="1pt" offset2="-3pt"/>
          </v:shape>
        </w:pict>
      </w:r>
      <w:bookmarkStart w:id="12" w:name="_Toc426010504"/>
      <w:r w:rsidR="0064732C" w:rsidRPr="00487495">
        <w:rPr>
          <w:rFonts w:eastAsia="Arial Unicode MS"/>
          <w:color w:val="76923C" w:themeColor="accent3" w:themeShade="BF"/>
        </w:rPr>
        <w:t>Career Opportunities</w:t>
      </w:r>
      <w:bookmarkEnd w:id="12"/>
      <w:r w:rsidR="0064732C" w:rsidRPr="00487495">
        <w:rPr>
          <w:rFonts w:eastAsia="Arial Unicode MS"/>
          <w:color w:val="76923C" w:themeColor="accent3" w:themeShade="BF"/>
        </w:rPr>
        <w:t xml:space="preserve"> </w:t>
      </w:r>
    </w:p>
    <w:p w:rsidR="00487495" w:rsidRDefault="00487495">
      <w:pPr>
        <w:rPr>
          <w:rStyle w:val="Heading2Char"/>
          <w:rFonts w:eastAsia="Arial Unicode MS"/>
        </w:rPr>
      </w:pPr>
    </w:p>
    <w:p w:rsidR="00E2376F" w:rsidRDefault="0018386B">
      <w:pPr>
        <w:rPr>
          <w:rFonts w:ascii="Arial Unicode MS" w:eastAsia="Arial Unicode MS" w:hAnsi="Arial Unicode MS" w:cs="Arial Unicode MS"/>
          <w:sz w:val="24"/>
          <w:szCs w:val="24"/>
        </w:rPr>
      </w:pPr>
      <w:bookmarkStart w:id="13" w:name="_Toc426010505"/>
      <w:r>
        <w:rPr>
          <w:rStyle w:val="Heading2Char"/>
          <w:rFonts w:eastAsia="Arial Unicode MS"/>
        </w:rPr>
        <w:t>Positions</w:t>
      </w:r>
      <w:r w:rsidR="00374326" w:rsidRPr="00323A22">
        <w:rPr>
          <w:rStyle w:val="Heading2Char"/>
          <w:rFonts w:eastAsia="Arial Unicode MS"/>
        </w:rPr>
        <w:t xml:space="preserve"> vacant</w:t>
      </w:r>
      <w:bookmarkEnd w:id="13"/>
      <w:r w:rsidR="009B2DDF">
        <w:rPr>
          <w:rFonts w:ascii="Arial Unicode MS" w:eastAsia="Arial Unicode MS" w:hAnsi="Arial Unicode MS" w:cs="Arial Unicode MS"/>
          <w:sz w:val="24"/>
          <w:szCs w:val="24"/>
        </w:rPr>
        <w:t xml:space="preserve"> </w:t>
      </w:r>
      <w:r w:rsidR="00374326">
        <w:rPr>
          <w:rFonts w:ascii="Arial Unicode MS" w:eastAsia="Arial Unicode MS" w:hAnsi="Arial Unicode MS" w:cs="Arial Unicode MS"/>
          <w:sz w:val="24"/>
          <w:szCs w:val="24"/>
        </w:rPr>
        <w:t xml:space="preserve">in </w:t>
      </w:r>
      <w:r w:rsidR="00F351E5">
        <w:rPr>
          <w:rFonts w:ascii="Arial Unicode MS" w:eastAsia="Arial Unicode MS" w:hAnsi="Arial Unicode MS" w:cs="Arial Unicode MS"/>
          <w:sz w:val="24"/>
          <w:szCs w:val="24"/>
        </w:rPr>
        <w:t>organization</w:t>
      </w:r>
      <w:r w:rsidR="009B2DDF">
        <w:rPr>
          <w:rFonts w:ascii="Arial Unicode MS" w:eastAsia="Arial Unicode MS" w:hAnsi="Arial Unicode MS" w:cs="Arial Unicode MS"/>
          <w:sz w:val="24"/>
          <w:szCs w:val="24"/>
        </w:rPr>
        <w:t xml:space="preserve"> </w:t>
      </w:r>
      <w:r w:rsidR="00374326">
        <w:rPr>
          <w:rFonts w:ascii="Arial Unicode MS" w:eastAsia="Arial Unicode MS" w:hAnsi="Arial Unicode MS" w:cs="Arial Unicode MS"/>
          <w:sz w:val="24"/>
          <w:szCs w:val="24"/>
        </w:rPr>
        <w:t xml:space="preserve">across different locations in India </w:t>
      </w:r>
      <w:r w:rsidR="009B2DDF">
        <w:rPr>
          <w:rFonts w:ascii="Arial Unicode MS" w:eastAsia="Arial Unicode MS" w:hAnsi="Arial Unicode MS" w:cs="Arial Unicode MS"/>
          <w:sz w:val="24"/>
          <w:szCs w:val="24"/>
        </w:rPr>
        <w:t>for individuals with d</w:t>
      </w:r>
      <w:r w:rsidR="00F351E5">
        <w:rPr>
          <w:rFonts w:ascii="Arial Unicode MS" w:eastAsia="Arial Unicode MS" w:hAnsi="Arial Unicode MS" w:cs="Arial Unicode MS"/>
          <w:sz w:val="24"/>
          <w:szCs w:val="24"/>
        </w:rPr>
        <w:t xml:space="preserve">ifferent disabilities are: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4A0"/>
      </w:tblPr>
      <w:tblGrid>
        <w:gridCol w:w="1707"/>
        <w:gridCol w:w="1056"/>
        <w:gridCol w:w="927"/>
        <w:gridCol w:w="1082"/>
        <w:gridCol w:w="2893"/>
      </w:tblGrid>
      <w:tr w:rsidR="00E350CC" w:rsidTr="00E350CC">
        <w:trPr>
          <w:trHeight w:val="1266"/>
        </w:trPr>
        <w:tc>
          <w:tcPr>
            <w:tcW w:w="1113" w:type="pct"/>
            <w:shd w:val="clear" w:color="auto" w:fill="FFFFFF"/>
            <w:vAlign w:val="center"/>
            <w:hideMark/>
          </w:tcPr>
          <w:p w:rsidR="00E350CC" w:rsidRPr="00DE7240" w:rsidRDefault="00E350CC" w:rsidP="00E00993">
            <w:pPr>
              <w:jc w:val="center"/>
              <w:rPr>
                <w:rFonts w:ascii="Arial Unicode MS" w:eastAsia="Arial Unicode MS" w:hAnsi="Arial Unicode MS" w:cs="Arial Unicode MS"/>
                <w:color w:val="222222"/>
              </w:rPr>
            </w:pPr>
            <w:r w:rsidRPr="00DE7240">
              <w:rPr>
                <w:rFonts w:ascii="Arial Unicode MS" w:eastAsia="Arial Unicode MS" w:hAnsi="Arial Unicode MS" w:cs="Arial Unicode MS"/>
                <w:color w:val="222222"/>
              </w:rPr>
              <w:t>Job Title</w:t>
            </w:r>
          </w:p>
        </w:tc>
        <w:tc>
          <w:tcPr>
            <w:tcW w:w="689" w:type="pct"/>
            <w:shd w:val="clear" w:color="auto" w:fill="FFFFFF"/>
            <w:vAlign w:val="center"/>
            <w:hideMark/>
          </w:tcPr>
          <w:p w:rsidR="00E350CC" w:rsidRPr="00DE7240" w:rsidRDefault="00E350CC" w:rsidP="00E00993">
            <w:pPr>
              <w:jc w:val="center"/>
              <w:rPr>
                <w:rFonts w:ascii="Arial Unicode MS" w:eastAsia="Arial Unicode MS" w:hAnsi="Arial Unicode MS" w:cs="Arial Unicode MS"/>
                <w:color w:val="222222"/>
              </w:rPr>
            </w:pPr>
            <w:r w:rsidRPr="00DE7240">
              <w:rPr>
                <w:rFonts w:ascii="Arial Unicode MS" w:eastAsia="Arial Unicode MS" w:hAnsi="Arial Unicode MS" w:cs="Arial Unicode MS"/>
                <w:color w:val="222222"/>
              </w:rPr>
              <w:t xml:space="preserve">Disability </w:t>
            </w:r>
          </w:p>
        </w:tc>
        <w:tc>
          <w:tcPr>
            <w:tcW w:w="605" w:type="pct"/>
            <w:shd w:val="clear" w:color="auto" w:fill="FFFFFF"/>
            <w:vAlign w:val="center"/>
            <w:hideMark/>
          </w:tcPr>
          <w:p w:rsidR="00E350CC" w:rsidRPr="00DE7240" w:rsidRDefault="00E350CC" w:rsidP="00E00993">
            <w:pPr>
              <w:jc w:val="center"/>
              <w:rPr>
                <w:rFonts w:ascii="Arial Unicode MS" w:eastAsia="Arial Unicode MS" w:hAnsi="Arial Unicode MS" w:cs="Arial Unicode MS"/>
                <w:color w:val="222222"/>
              </w:rPr>
            </w:pPr>
            <w:r w:rsidRPr="00DE7240">
              <w:rPr>
                <w:rFonts w:ascii="Arial Unicode MS" w:eastAsia="Arial Unicode MS" w:hAnsi="Arial Unicode MS" w:cs="Arial Unicode MS"/>
                <w:color w:val="222222"/>
              </w:rPr>
              <w:t>Location</w:t>
            </w:r>
          </w:p>
        </w:tc>
        <w:tc>
          <w:tcPr>
            <w:tcW w:w="706" w:type="pct"/>
            <w:shd w:val="clear" w:color="auto" w:fill="FFFFFF"/>
            <w:vAlign w:val="center"/>
            <w:hideMark/>
          </w:tcPr>
          <w:p w:rsidR="00E350CC" w:rsidRPr="00DE7240" w:rsidRDefault="00E350CC" w:rsidP="00E00993">
            <w:pPr>
              <w:jc w:val="center"/>
              <w:rPr>
                <w:rFonts w:ascii="Arial Unicode MS" w:eastAsia="Arial Unicode MS" w:hAnsi="Arial Unicode MS" w:cs="Arial Unicode MS"/>
                <w:color w:val="222222"/>
              </w:rPr>
            </w:pPr>
            <w:r w:rsidRPr="00DE7240">
              <w:rPr>
                <w:rFonts w:ascii="Arial Unicode MS" w:eastAsia="Arial Unicode MS" w:hAnsi="Arial Unicode MS" w:cs="Arial Unicode MS"/>
                <w:color w:val="222222"/>
              </w:rPr>
              <w:t>Organisation</w:t>
            </w:r>
          </w:p>
        </w:tc>
        <w:tc>
          <w:tcPr>
            <w:tcW w:w="1887" w:type="pct"/>
            <w:shd w:val="clear" w:color="auto" w:fill="FFFFFF"/>
            <w:vAlign w:val="center"/>
            <w:hideMark/>
          </w:tcPr>
          <w:p w:rsidR="00E350CC" w:rsidRPr="00DE7240" w:rsidRDefault="00E350CC" w:rsidP="00E00993">
            <w:pPr>
              <w:jc w:val="center"/>
              <w:rPr>
                <w:rFonts w:ascii="Arial Unicode MS" w:eastAsia="Arial Unicode MS" w:hAnsi="Arial Unicode MS" w:cs="Arial Unicode MS"/>
                <w:color w:val="222222"/>
              </w:rPr>
            </w:pPr>
            <w:r w:rsidRPr="00DE7240">
              <w:rPr>
                <w:rFonts w:ascii="Arial Unicode MS" w:eastAsia="Arial Unicode MS" w:hAnsi="Arial Unicode MS" w:cs="Arial Unicode MS"/>
                <w:color w:val="222222"/>
              </w:rPr>
              <w:t>Link</w:t>
            </w:r>
          </w:p>
        </w:tc>
      </w:tr>
      <w:tr w:rsidR="00E350CC" w:rsidTr="00E350CC">
        <w:trPr>
          <w:trHeight w:val="20"/>
        </w:trPr>
        <w:tc>
          <w:tcPr>
            <w:tcW w:w="1113" w:type="pct"/>
            <w:shd w:val="clear" w:color="auto" w:fill="FFFFFF"/>
            <w:hideMark/>
          </w:tcPr>
          <w:p w:rsidR="00E350CC" w:rsidRDefault="00E350CC" w:rsidP="00E00993">
            <w:pPr>
              <w:rPr>
                <w:rFonts w:ascii="Arial" w:hAnsi="Arial" w:cs="Arial"/>
                <w:color w:val="222222"/>
                <w:sz w:val="19"/>
                <w:szCs w:val="19"/>
              </w:rPr>
            </w:pPr>
          </w:p>
        </w:tc>
        <w:tc>
          <w:tcPr>
            <w:tcW w:w="689" w:type="pct"/>
            <w:shd w:val="clear" w:color="auto" w:fill="FFFFFF"/>
            <w:hideMark/>
          </w:tcPr>
          <w:p w:rsidR="00E350CC" w:rsidRDefault="00E350CC" w:rsidP="00E00993">
            <w:pPr>
              <w:jc w:val="center"/>
              <w:rPr>
                <w:rFonts w:ascii="Arial" w:hAnsi="Arial" w:cs="Arial"/>
                <w:color w:val="222222"/>
                <w:sz w:val="19"/>
                <w:szCs w:val="19"/>
              </w:rPr>
            </w:pPr>
          </w:p>
        </w:tc>
        <w:tc>
          <w:tcPr>
            <w:tcW w:w="605" w:type="pct"/>
            <w:shd w:val="clear" w:color="auto" w:fill="FFFFFF"/>
            <w:hideMark/>
          </w:tcPr>
          <w:p w:rsidR="00E350CC" w:rsidRDefault="00E350CC" w:rsidP="00E00993">
            <w:pPr>
              <w:jc w:val="center"/>
              <w:rPr>
                <w:rFonts w:ascii="Arial" w:hAnsi="Arial" w:cs="Arial"/>
                <w:color w:val="222222"/>
                <w:sz w:val="19"/>
                <w:szCs w:val="19"/>
              </w:rPr>
            </w:pPr>
          </w:p>
        </w:tc>
        <w:tc>
          <w:tcPr>
            <w:tcW w:w="706" w:type="pct"/>
            <w:shd w:val="clear" w:color="auto" w:fill="FFFFFF"/>
            <w:hideMark/>
          </w:tcPr>
          <w:p w:rsidR="00E350CC" w:rsidRDefault="00E350CC" w:rsidP="00E00993">
            <w:pPr>
              <w:rPr>
                <w:rFonts w:ascii="Arial" w:hAnsi="Arial" w:cs="Arial"/>
                <w:color w:val="222222"/>
                <w:sz w:val="19"/>
                <w:szCs w:val="19"/>
              </w:rPr>
            </w:pPr>
          </w:p>
        </w:tc>
        <w:tc>
          <w:tcPr>
            <w:tcW w:w="1887" w:type="pct"/>
            <w:shd w:val="clear" w:color="auto" w:fill="FFFFFF"/>
            <w:hideMark/>
          </w:tcPr>
          <w:p w:rsidR="00E350CC" w:rsidRDefault="00E350CC" w:rsidP="00E00993">
            <w:pPr>
              <w:rPr>
                <w:rFonts w:ascii="Arial" w:hAnsi="Arial" w:cs="Arial"/>
                <w:color w:val="222222"/>
                <w:sz w:val="19"/>
                <w:szCs w:val="19"/>
              </w:rPr>
            </w:pPr>
          </w:p>
        </w:tc>
      </w:tr>
      <w:tr w:rsidR="00E350CC" w:rsidTr="00E350CC">
        <w:trPr>
          <w:trHeight w:val="540"/>
        </w:trPr>
        <w:tc>
          <w:tcPr>
            <w:tcW w:w="1113" w:type="pct"/>
            <w:shd w:val="clear" w:color="auto" w:fill="FFFFFF"/>
            <w:hideMark/>
          </w:tcPr>
          <w:p w:rsidR="00E350CC" w:rsidRDefault="00E350CC" w:rsidP="00E00993">
            <w:pPr>
              <w:ind w:right="464"/>
              <w:rPr>
                <w:rFonts w:ascii="Arial" w:hAnsi="Arial" w:cs="Arial"/>
                <w:color w:val="222222"/>
                <w:sz w:val="19"/>
                <w:szCs w:val="19"/>
              </w:rPr>
            </w:pPr>
            <w:r>
              <w:rPr>
                <w:rFonts w:ascii="Arial" w:hAnsi="Arial" w:cs="Arial"/>
                <w:color w:val="222222"/>
                <w:sz w:val="19"/>
                <w:szCs w:val="19"/>
              </w:rPr>
              <w:t>Customer Care Executive/Practitioner Non-Voice Process </w:t>
            </w:r>
          </w:p>
        </w:tc>
        <w:tc>
          <w:tcPr>
            <w:tcW w:w="689" w:type="pct"/>
            <w:shd w:val="clear" w:color="auto" w:fill="FFFFFF"/>
            <w:hideMark/>
          </w:tcPr>
          <w:p w:rsidR="00E350CC" w:rsidRDefault="00E350CC" w:rsidP="00E00993">
            <w:pPr>
              <w:jc w:val="center"/>
              <w:rPr>
                <w:rFonts w:ascii="Arial" w:hAnsi="Arial" w:cs="Arial"/>
                <w:color w:val="222222"/>
                <w:sz w:val="19"/>
                <w:szCs w:val="19"/>
              </w:rPr>
            </w:pPr>
            <w:proofErr w:type="spellStart"/>
            <w:r>
              <w:rPr>
                <w:rFonts w:ascii="Arial" w:hAnsi="Arial" w:cs="Arial"/>
                <w:color w:val="222222"/>
                <w:sz w:val="19"/>
                <w:szCs w:val="19"/>
              </w:rPr>
              <w:t>Locomoter</w:t>
            </w:r>
            <w:proofErr w:type="spellEnd"/>
            <w:r>
              <w:rPr>
                <w:rFonts w:ascii="Arial" w:hAnsi="Arial" w:cs="Arial"/>
                <w:color w:val="222222"/>
                <w:sz w:val="19"/>
                <w:szCs w:val="19"/>
              </w:rPr>
              <w:t xml:space="preserve"> Disability</w:t>
            </w:r>
          </w:p>
          <w:p w:rsidR="00E350CC" w:rsidRDefault="00E350CC" w:rsidP="00E00993">
            <w:pPr>
              <w:jc w:val="center"/>
              <w:rPr>
                <w:rFonts w:ascii="Arial" w:hAnsi="Arial" w:cs="Arial"/>
                <w:color w:val="222222"/>
                <w:sz w:val="19"/>
                <w:szCs w:val="19"/>
              </w:rPr>
            </w:pPr>
          </w:p>
        </w:tc>
        <w:tc>
          <w:tcPr>
            <w:tcW w:w="605" w:type="pct"/>
            <w:shd w:val="clear" w:color="auto" w:fill="FFFFFF"/>
            <w:hideMark/>
          </w:tcPr>
          <w:p w:rsidR="00E350CC" w:rsidRDefault="00E350CC" w:rsidP="00E00993">
            <w:pPr>
              <w:jc w:val="center"/>
              <w:rPr>
                <w:rFonts w:ascii="Arial" w:hAnsi="Arial" w:cs="Arial"/>
                <w:color w:val="222222"/>
                <w:sz w:val="19"/>
                <w:szCs w:val="19"/>
              </w:rPr>
            </w:pPr>
            <w:r>
              <w:rPr>
                <w:rFonts w:ascii="Arial" w:hAnsi="Arial" w:cs="Arial"/>
                <w:color w:val="222222"/>
                <w:sz w:val="19"/>
                <w:szCs w:val="19"/>
              </w:rPr>
              <w:t>Haryana</w:t>
            </w:r>
          </w:p>
        </w:tc>
        <w:tc>
          <w:tcPr>
            <w:tcW w:w="706" w:type="pct"/>
            <w:shd w:val="clear" w:color="auto" w:fill="FFFFFF"/>
            <w:hideMark/>
          </w:tcPr>
          <w:p w:rsidR="00E350CC" w:rsidRDefault="00E350CC" w:rsidP="00E00993">
            <w:pPr>
              <w:rPr>
                <w:rFonts w:ascii="Arial" w:hAnsi="Arial" w:cs="Arial"/>
                <w:color w:val="222222"/>
                <w:sz w:val="19"/>
                <w:szCs w:val="19"/>
              </w:rPr>
            </w:pPr>
            <w:r>
              <w:rPr>
                <w:rFonts w:ascii="Arial" w:hAnsi="Arial" w:cs="Arial"/>
                <w:color w:val="222222"/>
                <w:sz w:val="19"/>
                <w:szCs w:val="19"/>
              </w:rPr>
              <w:t xml:space="preserve"> </w:t>
            </w:r>
            <w:proofErr w:type="spellStart"/>
            <w:r>
              <w:rPr>
                <w:rFonts w:ascii="Arial" w:hAnsi="Arial" w:cs="Arial"/>
                <w:color w:val="222222"/>
                <w:sz w:val="19"/>
                <w:szCs w:val="19"/>
              </w:rPr>
              <w:t>Concentrix</w:t>
            </w:r>
            <w:proofErr w:type="spellEnd"/>
          </w:p>
        </w:tc>
        <w:tc>
          <w:tcPr>
            <w:tcW w:w="1887" w:type="pct"/>
            <w:shd w:val="clear" w:color="auto" w:fill="FFFFFF"/>
            <w:hideMark/>
          </w:tcPr>
          <w:p w:rsidR="00E350CC" w:rsidRDefault="00A50008" w:rsidP="00E00993">
            <w:pPr>
              <w:rPr>
                <w:rFonts w:ascii="Arial" w:hAnsi="Arial" w:cs="Arial"/>
                <w:color w:val="222222"/>
                <w:sz w:val="19"/>
                <w:szCs w:val="19"/>
              </w:rPr>
            </w:pPr>
            <w:hyperlink r:id="rId24" w:tgtFrame="_blank" w:history="1">
              <w:r w:rsidR="00E350CC">
                <w:rPr>
                  <w:rStyle w:val="Hyperlink"/>
                  <w:rFonts w:ascii="Arial" w:hAnsi="Arial" w:cs="Arial"/>
                  <w:color w:val="1155CC"/>
                  <w:sz w:val="19"/>
                  <w:szCs w:val="19"/>
                </w:rPr>
                <w:t>http://jobsfordisabled.org/job/concentrix-haryana-33-customer-care-executivepractitioner-non-voice-process-gurgaon-2/</w:t>
              </w:r>
            </w:hyperlink>
          </w:p>
        </w:tc>
      </w:tr>
      <w:tr w:rsidR="00E350CC" w:rsidTr="00E350CC">
        <w:trPr>
          <w:trHeight w:val="92"/>
        </w:trPr>
        <w:tc>
          <w:tcPr>
            <w:tcW w:w="1113" w:type="pct"/>
            <w:shd w:val="clear" w:color="auto" w:fill="FFFFFF"/>
            <w:hideMark/>
          </w:tcPr>
          <w:p w:rsidR="00E350CC" w:rsidRDefault="00E350CC" w:rsidP="00E00993">
            <w:pPr>
              <w:ind w:right="464"/>
              <w:rPr>
                <w:rFonts w:ascii="Arial" w:hAnsi="Arial" w:cs="Arial"/>
                <w:color w:val="222222"/>
                <w:sz w:val="19"/>
                <w:szCs w:val="19"/>
              </w:rPr>
            </w:pPr>
          </w:p>
        </w:tc>
        <w:tc>
          <w:tcPr>
            <w:tcW w:w="689" w:type="pct"/>
            <w:shd w:val="clear" w:color="auto" w:fill="FFFFFF"/>
            <w:hideMark/>
          </w:tcPr>
          <w:p w:rsidR="00E350CC" w:rsidRDefault="00E350CC" w:rsidP="00E00993">
            <w:pPr>
              <w:jc w:val="center"/>
              <w:rPr>
                <w:rFonts w:ascii="Arial" w:hAnsi="Arial" w:cs="Arial"/>
                <w:color w:val="222222"/>
                <w:sz w:val="19"/>
                <w:szCs w:val="19"/>
              </w:rPr>
            </w:pPr>
          </w:p>
        </w:tc>
        <w:tc>
          <w:tcPr>
            <w:tcW w:w="605" w:type="pct"/>
            <w:shd w:val="clear" w:color="auto" w:fill="FFFFFF"/>
            <w:hideMark/>
          </w:tcPr>
          <w:p w:rsidR="00E350CC" w:rsidRDefault="00E350CC" w:rsidP="00E00993">
            <w:pPr>
              <w:jc w:val="center"/>
              <w:rPr>
                <w:rFonts w:ascii="Arial" w:hAnsi="Arial" w:cs="Arial"/>
                <w:color w:val="222222"/>
                <w:sz w:val="19"/>
                <w:szCs w:val="19"/>
              </w:rPr>
            </w:pPr>
          </w:p>
        </w:tc>
        <w:tc>
          <w:tcPr>
            <w:tcW w:w="706" w:type="pct"/>
            <w:shd w:val="clear" w:color="auto" w:fill="FFFFFF"/>
            <w:hideMark/>
          </w:tcPr>
          <w:p w:rsidR="00E350CC" w:rsidRDefault="00E350CC" w:rsidP="00E00993">
            <w:pPr>
              <w:rPr>
                <w:rFonts w:ascii="Arial" w:hAnsi="Arial" w:cs="Arial"/>
                <w:color w:val="222222"/>
                <w:sz w:val="19"/>
                <w:szCs w:val="19"/>
              </w:rPr>
            </w:pPr>
          </w:p>
        </w:tc>
        <w:tc>
          <w:tcPr>
            <w:tcW w:w="1887" w:type="pct"/>
            <w:shd w:val="clear" w:color="auto" w:fill="FFFFFF"/>
            <w:hideMark/>
          </w:tcPr>
          <w:p w:rsidR="00E350CC" w:rsidRDefault="00E350CC" w:rsidP="00E00993">
            <w:pPr>
              <w:rPr>
                <w:rFonts w:ascii="Arial" w:hAnsi="Arial" w:cs="Arial"/>
                <w:color w:val="222222"/>
                <w:sz w:val="19"/>
                <w:szCs w:val="19"/>
              </w:rPr>
            </w:pPr>
          </w:p>
        </w:tc>
      </w:tr>
      <w:tr w:rsidR="00E350CC" w:rsidTr="00E350CC">
        <w:trPr>
          <w:trHeight w:val="340"/>
        </w:trPr>
        <w:tc>
          <w:tcPr>
            <w:tcW w:w="1113" w:type="pct"/>
            <w:shd w:val="clear" w:color="auto" w:fill="FFFFFF"/>
            <w:hideMark/>
          </w:tcPr>
          <w:p w:rsidR="00E350CC" w:rsidRDefault="00E350CC" w:rsidP="00E00993">
            <w:pPr>
              <w:rPr>
                <w:rFonts w:ascii="Arial" w:hAnsi="Arial" w:cs="Arial"/>
                <w:color w:val="222222"/>
                <w:sz w:val="19"/>
                <w:szCs w:val="19"/>
              </w:rPr>
            </w:pPr>
            <w:r>
              <w:rPr>
                <w:rFonts w:ascii="Arial" w:hAnsi="Arial" w:cs="Arial"/>
                <w:color w:val="222222"/>
                <w:sz w:val="19"/>
                <w:szCs w:val="19"/>
              </w:rPr>
              <w:t>Tele-caller</w:t>
            </w:r>
          </w:p>
        </w:tc>
        <w:tc>
          <w:tcPr>
            <w:tcW w:w="689" w:type="pct"/>
            <w:shd w:val="clear" w:color="auto" w:fill="FFFFFF"/>
            <w:hideMark/>
          </w:tcPr>
          <w:p w:rsidR="00E350CC" w:rsidRDefault="00E350CC" w:rsidP="00E00993">
            <w:pPr>
              <w:jc w:val="center"/>
              <w:rPr>
                <w:rFonts w:ascii="Arial" w:hAnsi="Arial" w:cs="Arial"/>
                <w:color w:val="222222"/>
                <w:sz w:val="19"/>
                <w:szCs w:val="19"/>
              </w:rPr>
            </w:pPr>
            <w:r>
              <w:rPr>
                <w:rFonts w:ascii="Arial" w:hAnsi="Arial" w:cs="Arial"/>
                <w:color w:val="222222"/>
                <w:sz w:val="19"/>
                <w:szCs w:val="19"/>
              </w:rPr>
              <w:t>Visually Impaired</w:t>
            </w:r>
          </w:p>
        </w:tc>
        <w:tc>
          <w:tcPr>
            <w:tcW w:w="605" w:type="pct"/>
            <w:shd w:val="clear" w:color="auto" w:fill="FFFFFF"/>
            <w:hideMark/>
          </w:tcPr>
          <w:p w:rsidR="00E350CC" w:rsidRDefault="00E350CC" w:rsidP="00E00993">
            <w:pPr>
              <w:jc w:val="center"/>
              <w:rPr>
                <w:rFonts w:ascii="Arial" w:hAnsi="Arial" w:cs="Arial"/>
                <w:color w:val="222222"/>
                <w:sz w:val="19"/>
                <w:szCs w:val="19"/>
              </w:rPr>
            </w:pPr>
            <w:r>
              <w:rPr>
                <w:rFonts w:ascii="Arial" w:hAnsi="Arial" w:cs="Arial"/>
                <w:color w:val="222222"/>
                <w:sz w:val="19"/>
                <w:szCs w:val="19"/>
              </w:rPr>
              <w:t>Tamil Nadu</w:t>
            </w:r>
          </w:p>
        </w:tc>
        <w:tc>
          <w:tcPr>
            <w:tcW w:w="706" w:type="pct"/>
            <w:shd w:val="clear" w:color="auto" w:fill="FFFFFF"/>
            <w:hideMark/>
          </w:tcPr>
          <w:p w:rsidR="00E350CC" w:rsidRDefault="00E350CC" w:rsidP="00E00993">
            <w:pPr>
              <w:rPr>
                <w:rFonts w:ascii="Arial" w:hAnsi="Arial" w:cs="Arial"/>
                <w:color w:val="222222"/>
                <w:sz w:val="19"/>
                <w:szCs w:val="19"/>
              </w:rPr>
            </w:pPr>
            <w:r>
              <w:rPr>
                <w:rFonts w:ascii="Arial" w:hAnsi="Arial" w:cs="Arial"/>
                <w:color w:val="222222"/>
                <w:sz w:val="19"/>
                <w:szCs w:val="19"/>
              </w:rPr>
              <w:t xml:space="preserve"> Can Do</w:t>
            </w:r>
          </w:p>
        </w:tc>
        <w:tc>
          <w:tcPr>
            <w:tcW w:w="1887" w:type="pct"/>
            <w:shd w:val="clear" w:color="auto" w:fill="FFFFFF"/>
            <w:hideMark/>
          </w:tcPr>
          <w:p w:rsidR="00E350CC" w:rsidRDefault="00A50008" w:rsidP="00E00993">
            <w:pPr>
              <w:rPr>
                <w:rFonts w:ascii="Arial" w:hAnsi="Arial" w:cs="Arial"/>
                <w:color w:val="222222"/>
                <w:sz w:val="19"/>
                <w:szCs w:val="19"/>
              </w:rPr>
            </w:pPr>
            <w:hyperlink r:id="rId25" w:tgtFrame="_blank" w:history="1">
              <w:r w:rsidR="00E350CC">
                <w:rPr>
                  <w:rStyle w:val="Hyperlink"/>
                  <w:rFonts w:ascii="Arial" w:hAnsi="Arial" w:cs="Arial"/>
                  <w:color w:val="1155CC"/>
                  <w:sz w:val="19"/>
                  <w:szCs w:val="19"/>
                </w:rPr>
                <w:t>http://jobsfordisabled.org/job/can-do-tamil-nadu-30-telecaller/</w:t>
              </w:r>
            </w:hyperlink>
          </w:p>
        </w:tc>
      </w:tr>
      <w:tr w:rsidR="00E350CC" w:rsidTr="00E350CC">
        <w:trPr>
          <w:trHeight w:val="182"/>
        </w:trPr>
        <w:tc>
          <w:tcPr>
            <w:tcW w:w="1113" w:type="pct"/>
            <w:shd w:val="clear" w:color="auto" w:fill="FFFFFF"/>
            <w:hideMark/>
          </w:tcPr>
          <w:p w:rsidR="00E350CC" w:rsidRDefault="00E350CC" w:rsidP="00E00993">
            <w:pPr>
              <w:rPr>
                <w:rFonts w:ascii="Arial" w:hAnsi="Arial" w:cs="Arial"/>
                <w:color w:val="222222"/>
                <w:sz w:val="19"/>
                <w:szCs w:val="19"/>
              </w:rPr>
            </w:pPr>
          </w:p>
        </w:tc>
        <w:tc>
          <w:tcPr>
            <w:tcW w:w="689" w:type="pct"/>
            <w:shd w:val="clear" w:color="auto" w:fill="FFFFFF"/>
            <w:hideMark/>
          </w:tcPr>
          <w:p w:rsidR="00E350CC" w:rsidRDefault="00E350CC" w:rsidP="00E00993">
            <w:pPr>
              <w:jc w:val="center"/>
              <w:rPr>
                <w:rFonts w:ascii="Arial" w:hAnsi="Arial" w:cs="Arial"/>
                <w:color w:val="222222"/>
                <w:sz w:val="19"/>
                <w:szCs w:val="19"/>
              </w:rPr>
            </w:pPr>
          </w:p>
        </w:tc>
        <w:tc>
          <w:tcPr>
            <w:tcW w:w="605" w:type="pct"/>
            <w:shd w:val="clear" w:color="auto" w:fill="FFFFFF"/>
            <w:hideMark/>
          </w:tcPr>
          <w:p w:rsidR="00E350CC" w:rsidRDefault="00E350CC" w:rsidP="00E00993">
            <w:pPr>
              <w:jc w:val="center"/>
              <w:rPr>
                <w:rFonts w:ascii="Arial" w:hAnsi="Arial" w:cs="Arial"/>
                <w:color w:val="222222"/>
                <w:sz w:val="19"/>
                <w:szCs w:val="19"/>
              </w:rPr>
            </w:pPr>
          </w:p>
        </w:tc>
        <w:tc>
          <w:tcPr>
            <w:tcW w:w="706" w:type="pct"/>
            <w:shd w:val="clear" w:color="auto" w:fill="FFFFFF"/>
            <w:hideMark/>
          </w:tcPr>
          <w:p w:rsidR="00E350CC" w:rsidRDefault="00E350CC" w:rsidP="00E00993">
            <w:pPr>
              <w:rPr>
                <w:rFonts w:ascii="Arial" w:hAnsi="Arial" w:cs="Arial"/>
                <w:color w:val="222222"/>
                <w:sz w:val="19"/>
                <w:szCs w:val="19"/>
              </w:rPr>
            </w:pPr>
          </w:p>
        </w:tc>
        <w:tc>
          <w:tcPr>
            <w:tcW w:w="1887" w:type="pct"/>
            <w:shd w:val="clear" w:color="auto" w:fill="FFFFFF"/>
            <w:hideMark/>
          </w:tcPr>
          <w:p w:rsidR="00E350CC" w:rsidRDefault="00E350CC" w:rsidP="00E00993">
            <w:pPr>
              <w:rPr>
                <w:rFonts w:ascii="Arial" w:hAnsi="Arial" w:cs="Arial"/>
                <w:color w:val="222222"/>
                <w:sz w:val="19"/>
                <w:szCs w:val="19"/>
              </w:rPr>
            </w:pPr>
          </w:p>
        </w:tc>
      </w:tr>
      <w:tr w:rsidR="00E350CC" w:rsidTr="00E350CC">
        <w:trPr>
          <w:trHeight w:val="390"/>
        </w:trPr>
        <w:tc>
          <w:tcPr>
            <w:tcW w:w="1113" w:type="pct"/>
            <w:shd w:val="clear" w:color="auto" w:fill="FFFFFF"/>
            <w:hideMark/>
          </w:tcPr>
          <w:p w:rsidR="00E350CC" w:rsidRDefault="00E350CC" w:rsidP="00E00993">
            <w:pPr>
              <w:rPr>
                <w:rFonts w:ascii="Arial" w:hAnsi="Arial" w:cs="Arial"/>
                <w:color w:val="222222"/>
                <w:sz w:val="19"/>
                <w:szCs w:val="19"/>
              </w:rPr>
            </w:pPr>
            <w:r>
              <w:rPr>
                <w:rFonts w:ascii="Arial" w:hAnsi="Arial" w:cs="Arial"/>
                <w:color w:val="222222"/>
                <w:sz w:val="19"/>
                <w:szCs w:val="19"/>
              </w:rPr>
              <w:t xml:space="preserve">Customer Care Executive Voice International Process </w:t>
            </w:r>
            <w:proofErr w:type="spellStart"/>
            <w:r>
              <w:rPr>
                <w:rFonts w:ascii="Arial" w:hAnsi="Arial" w:cs="Arial"/>
                <w:color w:val="222222"/>
                <w:sz w:val="19"/>
                <w:szCs w:val="19"/>
              </w:rPr>
              <w:t>Pune</w:t>
            </w:r>
            <w:proofErr w:type="spellEnd"/>
          </w:p>
        </w:tc>
        <w:tc>
          <w:tcPr>
            <w:tcW w:w="689" w:type="pct"/>
            <w:shd w:val="clear" w:color="auto" w:fill="FFFFFF"/>
            <w:hideMark/>
          </w:tcPr>
          <w:p w:rsidR="00E350CC" w:rsidRDefault="00E350CC" w:rsidP="00E00993">
            <w:pPr>
              <w:jc w:val="center"/>
              <w:rPr>
                <w:rFonts w:ascii="Arial" w:hAnsi="Arial" w:cs="Arial"/>
                <w:color w:val="222222"/>
                <w:sz w:val="19"/>
                <w:szCs w:val="19"/>
              </w:rPr>
            </w:pPr>
            <w:proofErr w:type="spellStart"/>
            <w:r>
              <w:rPr>
                <w:rFonts w:ascii="Arial" w:hAnsi="Arial" w:cs="Arial"/>
                <w:color w:val="222222"/>
                <w:sz w:val="19"/>
                <w:szCs w:val="19"/>
              </w:rPr>
              <w:t>Locomoter</w:t>
            </w:r>
            <w:proofErr w:type="spellEnd"/>
            <w:r>
              <w:rPr>
                <w:rFonts w:ascii="Arial" w:hAnsi="Arial" w:cs="Arial"/>
                <w:color w:val="222222"/>
                <w:sz w:val="19"/>
                <w:szCs w:val="19"/>
              </w:rPr>
              <w:t xml:space="preserve"> Disability</w:t>
            </w:r>
          </w:p>
        </w:tc>
        <w:tc>
          <w:tcPr>
            <w:tcW w:w="605" w:type="pct"/>
            <w:shd w:val="clear" w:color="auto" w:fill="FFFFFF"/>
            <w:hideMark/>
          </w:tcPr>
          <w:p w:rsidR="00E350CC" w:rsidRDefault="00E350CC" w:rsidP="00E00993">
            <w:pPr>
              <w:jc w:val="center"/>
              <w:rPr>
                <w:rFonts w:ascii="Arial" w:hAnsi="Arial" w:cs="Arial"/>
                <w:color w:val="222222"/>
                <w:sz w:val="19"/>
                <w:szCs w:val="19"/>
              </w:rPr>
            </w:pPr>
            <w:proofErr w:type="spellStart"/>
            <w:r>
              <w:rPr>
                <w:rFonts w:ascii="Arial" w:hAnsi="Arial" w:cs="Arial"/>
                <w:color w:val="222222"/>
                <w:sz w:val="19"/>
                <w:szCs w:val="19"/>
              </w:rPr>
              <w:t>Maharasthra</w:t>
            </w:r>
            <w:proofErr w:type="spellEnd"/>
          </w:p>
        </w:tc>
        <w:tc>
          <w:tcPr>
            <w:tcW w:w="706" w:type="pct"/>
            <w:shd w:val="clear" w:color="auto" w:fill="FFFFFF"/>
            <w:hideMark/>
          </w:tcPr>
          <w:p w:rsidR="00E350CC" w:rsidRDefault="00E350CC" w:rsidP="00E00993">
            <w:pPr>
              <w:rPr>
                <w:rFonts w:ascii="Arial" w:hAnsi="Arial" w:cs="Arial"/>
                <w:color w:val="222222"/>
                <w:sz w:val="19"/>
                <w:szCs w:val="19"/>
              </w:rPr>
            </w:pPr>
            <w:r>
              <w:rPr>
                <w:rFonts w:ascii="Arial" w:hAnsi="Arial" w:cs="Arial"/>
                <w:color w:val="222222"/>
                <w:sz w:val="19"/>
                <w:szCs w:val="19"/>
              </w:rPr>
              <w:t xml:space="preserve"> </w:t>
            </w:r>
            <w:proofErr w:type="spellStart"/>
            <w:r>
              <w:rPr>
                <w:rFonts w:ascii="Arial" w:hAnsi="Arial" w:cs="Arial"/>
                <w:color w:val="222222"/>
                <w:sz w:val="19"/>
                <w:szCs w:val="19"/>
              </w:rPr>
              <w:t>Concentrix</w:t>
            </w:r>
            <w:proofErr w:type="spellEnd"/>
          </w:p>
        </w:tc>
        <w:tc>
          <w:tcPr>
            <w:tcW w:w="1887" w:type="pct"/>
            <w:shd w:val="clear" w:color="auto" w:fill="FFFFFF"/>
            <w:hideMark/>
          </w:tcPr>
          <w:p w:rsidR="00E350CC" w:rsidRDefault="00A50008" w:rsidP="00E00993">
            <w:pPr>
              <w:rPr>
                <w:rFonts w:ascii="Arial" w:hAnsi="Arial" w:cs="Arial"/>
                <w:color w:val="222222"/>
                <w:sz w:val="19"/>
                <w:szCs w:val="19"/>
              </w:rPr>
            </w:pPr>
            <w:hyperlink r:id="rId26" w:tgtFrame="_blank" w:history="1">
              <w:r w:rsidR="00E350CC">
                <w:rPr>
                  <w:rStyle w:val="Hyperlink"/>
                  <w:rFonts w:ascii="Arial" w:hAnsi="Arial" w:cs="Arial"/>
                  <w:color w:val="1155CC"/>
                  <w:sz w:val="19"/>
                  <w:szCs w:val="19"/>
                </w:rPr>
                <w:t>http://jobsfordisabled.org/job/concentrix-maharashtra-33-customer-care-executive-voice-international-process-pune/</w:t>
              </w:r>
            </w:hyperlink>
          </w:p>
        </w:tc>
      </w:tr>
      <w:tr w:rsidR="00E350CC" w:rsidTr="00E350CC">
        <w:trPr>
          <w:trHeight w:val="129"/>
        </w:trPr>
        <w:tc>
          <w:tcPr>
            <w:tcW w:w="1113" w:type="pct"/>
            <w:shd w:val="clear" w:color="auto" w:fill="FFFFFF"/>
            <w:hideMark/>
          </w:tcPr>
          <w:p w:rsidR="00E350CC" w:rsidRDefault="00E350CC" w:rsidP="00E00993">
            <w:pPr>
              <w:rPr>
                <w:rFonts w:ascii="Arial" w:hAnsi="Arial" w:cs="Arial"/>
                <w:color w:val="222222"/>
                <w:sz w:val="19"/>
                <w:szCs w:val="19"/>
              </w:rPr>
            </w:pPr>
          </w:p>
        </w:tc>
        <w:tc>
          <w:tcPr>
            <w:tcW w:w="689" w:type="pct"/>
            <w:shd w:val="clear" w:color="auto" w:fill="FFFFFF"/>
            <w:hideMark/>
          </w:tcPr>
          <w:p w:rsidR="00E350CC" w:rsidRDefault="00E350CC" w:rsidP="00E00993">
            <w:pPr>
              <w:jc w:val="center"/>
              <w:rPr>
                <w:rFonts w:ascii="Arial" w:hAnsi="Arial" w:cs="Arial"/>
                <w:color w:val="222222"/>
                <w:sz w:val="19"/>
                <w:szCs w:val="19"/>
              </w:rPr>
            </w:pPr>
          </w:p>
        </w:tc>
        <w:tc>
          <w:tcPr>
            <w:tcW w:w="605" w:type="pct"/>
            <w:shd w:val="clear" w:color="auto" w:fill="FFFFFF"/>
            <w:hideMark/>
          </w:tcPr>
          <w:p w:rsidR="00E350CC" w:rsidRDefault="00E350CC" w:rsidP="00E00993">
            <w:pPr>
              <w:jc w:val="center"/>
              <w:rPr>
                <w:rFonts w:ascii="Arial" w:hAnsi="Arial" w:cs="Arial"/>
                <w:color w:val="222222"/>
                <w:sz w:val="19"/>
                <w:szCs w:val="19"/>
              </w:rPr>
            </w:pPr>
          </w:p>
        </w:tc>
        <w:tc>
          <w:tcPr>
            <w:tcW w:w="706" w:type="pct"/>
            <w:shd w:val="clear" w:color="auto" w:fill="FFFFFF"/>
            <w:hideMark/>
          </w:tcPr>
          <w:p w:rsidR="00E350CC" w:rsidRDefault="00E350CC" w:rsidP="00E00993">
            <w:pPr>
              <w:rPr>
                <w:rFonts w:ascii="Arial" w:hAnsi="Arial" w:cs="Arial"/>
                <w:color w:val="222222"/>
                <w:sz w:val="19"/>
                <w:szCs w:val="19"/>
              </w:rPr>
            </w:pPr>
          </w:p>
        </w:tc>
        <w:tc>
          <w:tcPr>
            <w:tcW w:w="1887" w:type="pct"/>
            <w:shd w:val="clear" w:color="auto" w:fill="FFFFFF"/>
            <w:hideMark/>
          </w:tcPr>
          <w:p w:rsidR="00E350CC" w:rsidRDefault="00E350CC" w:rsidP="00E00993">
            <w:pPr>
              <w:rPr>
                <w:rFonts w:ascii="Arial" w:hAnsi="Arial" w:cs="Arial"/>
                <w:color w:val="222222"/>
                <w:sz w:val="19"/>
                <w:szCs w:val="19"/>
              </w:rPr>
            </w:pPr>
          </w:p>
        </w:tc>
      </w:tr>
      <w:tr w:rsidR="00E350CC" w:rsidTr="00E350CC">
        <w:trPr>
          <w:trHeight w:val="365"/>
        </w:trPr>
        <w:tc>
          <w:tcPr>
            <w:tcW w:w="1113" w:type="pct"/>
            <w:shd w:val="clear" w:color="auto" w:fill="FFFFFF"/>
            <w:hideMark/>
          </w:tcPr>
          <w:p w:rsidR="00E350CC" w:rsidRDefault="00E350CC" w:rsidP="00E00993">
            <w:pPr>
              <w:rPr>
                <w:rFonts w:ascii="Arial" w:hAnsi="Arial" w:cs="Arial"/>
                <w:color w:val="222222"/>
                <w:sz w:val="19"/>
                <w:szCs w:val="19"/>
              </w:rPr>
            </w:pPr>
            <w:r>
              <w:rPr>
                <w:rFonts w:ascii="Arial" w:hAnsi="Arial" w:cs="Arial"/>
                <w:color w:val="222222"/>
                <w:sz w:val="19"/>
                <w:szCs w:val="19"/>
              </w:rPr>
              <w:t>Customer Care Executive/</w:t>
            </w:r>
          </w:p>
          <w:p w:rsidR="00E350CC" w:rsidRDefault="00E350CC" w:rsidP="00E00993">
            <w:pPr>
              <w:rPr>
                <w:rFonts w:ascii="Arial" w:hAnsi="Arial" w:cs="Arial"/>
                <w:color w:val="222222"/>
                <w:sz w:val="19"/>
                <w:szCs w:val="19"/>
              </w:rPr>
            </w:pPr>
            <w:r>
              <w:rPr>
                <w:rFonts w:ascii="Arial" w:hAnsi="Arial" w:cs="Arial"/>
                <w:color w:val="222222"/>
                <w:sz w:val="19"/>
                <w:szCs w:val="19"/>
              </w:rPr>
              <w:t>Practitioner </w:t>
            </w:r>
          </w:p>
        </w:tc>
        <w:tc>
          <w:tcPr>
            <w:tcW w:w="689" w:type="pct"/>
            <w:shd w:val="clear" w:color="auto" w:fill="FFFFFF"/>
            <w:hideMark/>
          </w:tcPr>
          <w:p w:rsidR="00E350CC" w:rsidRDefault="00E350CC" w:rsidP="00E00993">
            <w:pPr>
              <w:jc w:val="center"/>
              <w:rPr>
                <w:rFonts w:ascii="Arial" w:hAnsi="Arial" w:cs="Arial"/>
                <w:color w:val="222222"/>
                <w:sz w:val="19"/>
                <w:szCs w:val="19"/>
              </w:rPr>
            </w:pPr>
            <w:proofErr w:type="spellStart"/>
            <w:r>
              <w:rPr>
                <w:rFonts w:ascii="Arial" w:hAnsi="Arial" w:cs="Arial"/>
                <w:color w:val="222222"/>
                <w:sz w:val="19"/>
                <w:szCs w:val="19"/>
              </w:rPr>
              <w:t>Locomoter</w:t>
            </w:r>
            <w:proofErr w:type="spellEnd"/>
            <w:r>
              <w:rPr>
                <w:rFonts w:ascii="Arial" w:hAnsi="Arial" w:cs="Arial"/>
                <w:color w:val="222222"/>
                <w:sz w:val="19"/>
                <w:szCs w:val="19"/>
              </w:rPr>
              <w:t xml:space="preserve"> Disability</w:t>
            </w:r>
          </w:p>
        </w:tc>
        <w:tc>
          <w:tcPr>
            <w:tcW w:w="605" w:type="pct"/>
            <w:shd w:val="clear" w:color="auto" w:fill="FFFFFF"/>
            <w:hideMark/>
          </w:tcPr>
          <w:p w:rsidR="00E350CC" w:rsidRDefault="00E350CC" w:rsidP="00E00993">
            <w:pPr>
              <w:jc w:val="center"/>
              <w:rPr>
                <w:rFonts w:ascii="Arial" w:hAnsi="Arial" w:cs="Arial"/>
                <w:color w:val="222222"/>
                <w:sz w:val="19"/>
                <w:szCs w:val="19"/>
              </w:rPr>
            </w:pPr>
            <w:r>
              <w:rPr>
                <w:rFonts w:ascii="Arial" w:hAnsi="Arial" w:cs="Arial"/>
                <w:color w:val="222222"/>
                <w:sz w:val="19"/>
                <w:szCs w:val="19"/>
              </w:rPr>
              <w:t>Haryana</w:t>
            </w:r>
          </w:p>
        </w:tc>
        <w:tc>
          <w:tcPr>
            <w:tcW w:w="706" w:type="pct"/>
            <w:shd w:val="clear" w:color="auto" w:fill="FFFFFF"/>
            <w:hideMark/>
          </w:tcPr>
          <w:p w:rsidR="00E350CC" w:rsidRDefault="00E350CC" w:rsidP="00E00993">
            <w:pPr>
              <w:rPr>
                <w:rFonts w:ascii="Arial" w:hAnsi="Arial" w:cs="Arial"/>
                <w:color w:val="222222"/>
                <w:sz w:val="19"/>
                <w:szCs w:val="19"/>
              </w:rPr>
            </w:pPr>
            <w:r>
              <w:rPr>
                <w:rFonts w:ascii="Arial" w:hAnsi="Arial" w:cs="Arial"/>
                <w:color w:val="222222"/>
                <w:sz w:val="19"/>
                <w:szCs w:val="19"/>
              </w:rPr>
              <w:t xml:space="preserve"> </w:t>
            </w:r>
            <w:proofErr w:type="spellStart"/>
            <w:r>
              <w:rPr>
                <w:rFonts w:ascii="Arial" w:hAnsi="Arial" w:cs="Arial"/>
                <w:color w:val="222222"/>
                <w:sz w:val="19"/>
                <w:szCs w:val="19"/>
              </w:rPr>
              <w:t>Concentrix</w:t>
            </w:r>
            <w:proofErr w:type="spellEnd"/>
          </w:p>
        </w:tc>
        <w:tc>
          <w:tcPr>
            <w:tcW w:w="1887" w:type="pct"/>
            <w:shd w:val="clear" w:color="auto" w:fill="FFFFFF"/>
            <w:hideMark/>
          </w:tcPr>
          <w:p w:rsidR="00E350CC" w:rsidRDefault="00A50008" w:rsidP="00E00993">
            <w:pPr>
              <w:rPr>
                <w:rFonts w:ascii="Arial" w:hAnsi="Arial" w:cs="Arial"/>
                <w:color w:val="222222"/>
                <w:sz w:val="19"/>
                <w:szCs w:val="19"/>
              </w:rPr>
            </w:pPr>
            <w:hyperlink r:id="rId27" w:tgtFrame="_blank" w:history="1">
              <w:r w:rsidR="00E350CC">
                <w:rPr>
                  <w:rStyle w:val="Hyperlink"/>
                  <w:rFonts w:ascii="Arial" w:hAnsi="Arial" w:cs="Arial"/>
                  <w:color w:val="1155CC"/>
                  <w:sz w:val="19"/>
                  <w:szCs w:val="19"/>
                </w:rPr>
                <w:t>http://jobsfordisabled.org/job/concentrix-haryana-33-customer-care-executivepractitioner-gurgaon/</w:t>
              </w:r>
            </w:hyperlink>
          </w:p>
        </w:tc>
      </w:tr>
      <w:tr w:rsidR="00E350CC" w:rsidTr="00E350CC">
        <w:trPr>
          <w:trHeight w:val="154"/>
        </w:trPr>
        <w:tc>
          <w:tcPr>
            <w:tcW w:w="1113" w:type="pct"/>
            <w:shd w:val="clear" w:color="auto" w:fill="FFFFFF"/>
            <w:hideMark/>
          </w:tcPr>
          <w:p w:rsidR="00E350CC" w:rsidRDefault="00E350CC" w:rsidP="00E00993">
            <w:pPr>
              <w:rPr>
                <w:rFonts w:ascii="Arial" w:hAnsi="Arial" w:cs="Arial"/>
                <w:color w:val="222222"/>
                <w:sz w:val="19"/>
                <w:szCs w:val="19"/>
              </w:rPr>
            </w:pPr>
          </w:p>
        </w:tc>
        <w:tc>
          <w:tcPr>
            <w:tcW w:w="689" w:type="pct"/>
            <w:shd w:val="clear" w:color="auto" w:fill="FFFFFF"/>
            <w:hideMark/>
          </w:tcPr>
          <w:p w:rsidR="00E350CC" w:rsidRDefault="00E350CC" w:rsidP="00E00993">
            <w:pPr>
              <w:jc w:val="center"/>
              <w:rPr>
                <w:rFonts w:ascii="Arial" w:hAnsi="Arial" w:cs="Arial"/>
                <w:color w:val="222222"/>
                <w:sz w:val="19"/>
                <w:szCs w:val="19"/>
              </w:rPr>
            </w:pPr>
          </w:p>
        </w:tc>
        <w:tc>
          <w:tcPr>
            <w:tcW w:w="605" w:type="pct"/>
            <w:shd w:val="clear" w:color="auto" w:fill="FFFFFF"/>
            <w:hideMark/>
          </w:tcPr>
          <w:p w:rsidR="00E350CC" w:rsidRDefault="00E350CC" w:rsidP="00E00993">
            <w:pPr>
              <w:jc w:val="center"/>
              <w:rPr>
                <w:rFonts w:ascii="Arial" w:hAnsi="Arial" w:cs="Arial"/>
                <w:color w:val="222222"/>
                <w:sz w:val="19"/>
                <w:szCs w:val="19"/>
              </w:rPr>
            </w:pPr>
          </w:p>
        </w:tc>
        <w:tc>
          <w:tcPr>
            <w:tcW w:w="706" w:type="pct"/>
            <w:shd w:val="clear" w:color="auto" w:fill="FFFFFF"/>
            <w:hideMark/>
          </w:tcPr>
          <w:p w:rsidR="00E350CC" w:rsidRDefault="00E350CC" w:rsidP="00E00993">
            <w:pPr>
              <w:rPr>
                <w:rFonts w:ascii="Arial" w:hAnsi="Arial" w:cs="Arial"/>
                <w:color w:val="222222"/>
                <w:sz w:val="19"/>
                <w:szCs w:val="19"/>
              </w:rPr>
            </w:pPr>
          </w:p>
        </w:tc>
        <w:tc>
          <w:tcPr>
            <w:tcW w:w="1887" w:type="pct"/>
            <w:shd w:val="clear" w:color="auto" w:fill="FFFFFF"/>
            <w:hideMark/>
          </w:tcPr>
          <w:p w:rsidR="00E350CC" w:rsidRDefault="00E350CC" w:rsidP="00E00993">
            <w:pPr>
              <w:rPr>
                <w:rFonts w:ascii="Arial" w:hAnsi="Arial" w:cs="Arial"/>
                <w:color w:val="222222"/>
                <w:sz w:val="19"/>
                <w:szCs w:val="19"/>
              </w:rPr>
            </w:pPr>
          </w:p>
        </w:tc>
      </w:tr>
      <w:tr w:rsidR="00E350CC" w:rsidTr="00E350CC">
        <w:trPr>
          <w:trHeight w:val="527"/>
        </w:trPr>
        <w:tc>
          <w:tcPr>
            <w:tcW w:w="1113" w:type="pct"/>
            <w:shd w:val="clear" w:color="auto" w:fill="FFFFFF"/>
            <w:hideMark/>
          </w:tcPr>
          <w:p w:rsidR="00E350CC" w:rsidRDefault="00E350CC" w:rsidP="00E00993">
            <w:pPr>
              <w:rPr>
                <w:rFonts w:ascii="Arial" w:hAnsi="Arial" w:cs="Arial"/>
                <w:color w:val="222222"/>
                <w:sz w:val="19"/>
                <w:szCs w:val="19"/>
              </w:rPr>
            </w:pPr>
            <w:r>
              <w:rPr>
                <w:rFonts w:ascii="Arial" w:hAnsi="Arial" w:cs="Arial"/>
                <w:color w:val="222222"/>
                <w:sz w:val="19"/>
                <w:szCs w:val="19"/>
              </w:rPr>
              <w:t>Web Search Assistant</w:t>
            </w:r>
          </w:p>
        </w:tc>
        <w:tc>
          <w:tcPr>
            <w:tcW w:w="689" w:type="pct"/>
            <w:shd w:val="clear" w:color="auto" w:fill="FFFFFF"/>
            <w:hideMark/>
          </w:tcPr>
          <w:p w:rsidR="00E350CC" w:rsidRDefault="00E350CC" w:rsidP="00E00993">
            <w:pPr>
              <w:jc w:val="center"/>
              <w:rPr>
                <w:rFonts w:ascii="Arial" w:hAnsi="Arial" w:cs="Arial"/>
                <w:color w:val="222222"/>
                <w:sz w:val="19"/>
                <w:szCs w:val="19"/>
              </w:rPr>
            </w:pPr>
            <w:r>
              <w:rPr>
                <w:rFonts w:ascii="Arial" w:hAnsi="Arial" w:cs="Arial"/>
                <w:color w:val="222222"/>
                <w:sz w:val="19"/>
                <w:szCs w:val="19"/>
              </w:rPr>
              <w:t>Hearing Impaired</w:t>
            </w:r>
          </w:p>
        </w:tc>
        <w:tc>
          <w:tcPr>
            <w:tcW w:w="605" w:type="pct"/>
            <w:shd w:val="clear" w:color="auto" w:fill="FFFFFF"/>
            <w:hideMark/>
          </w:tcPr>
          <w:p w:rsidR="00E350CC" w:rsidRDefault="00E350CC" w:rsidP="00E00993">
            <w:pPr>
              <w:jc w:val="center"/>
              <w:rPr>
                <w:rFonts w:ascii="Arial" w:hAnsi="Arial" w:cs="Arial"/>
                <w:color w:val="222222"/>
                <w:sz w:val="19"/>
                <w:szCs w:val="19"/>
              </w:rPr>
            </w:pPr>
            <w:r>
              <w:rPr>
                <w:rFonts w:ascii="Arial" w:hAnsi="Arial" w:cs="Arial"/>
                <w:color w:val="222222"/>
                <w:sz w:val="19"/>
                <w:szCs w:val="19"/>
              </w:rPr>
              <w:t>Tamil Nadu</w:t>
            </w:r>
          </w:p>
        </w:tc>
        <w:tc>
          <w:tcPr>
            <w:tcW w:w="706" w:type="pct"/>
            <w:shd w:val="clear" w:color="auto" w:fill="FFFFFF"/>
            <w:hideMark/>
          </w:tcPr>
          <w:p w:rsidR="00E350CC" w:rsidRDefault="00E350CC" w:rsidP="00E00993">
            <w:pPr>
              <w:rPr>
                <w:rFonts w:ascii="Arial" w:hAnsi="Arial" w:cs="Arial"/>
                <w:color w:val="222222"/>
                <w:sz w:val="19"/>
                <w:szCs w:val="19"/>
              </w:rPr>
            </w:pPr>
            <w:r>
              <w:rPr>
                <w:rFonts w:ascii="Arial" w:hAnsi="Arial" w:cs="Arial"/>
                <w:color w:val="222222"/>
                <w:sz w:val="19"/>
                <w:szCs w:val="19"/>
              </w:rPr>
              <w:t xml:space="preserve"> Can Do</w:t>
            </w:r>
          </w:p>
        </w:tc>
        <w:tc>
          <w:tcPr>
            <w:tcW w:w="1887" w:type="pct"/>
            <w:shd w:val="clear" w:color="auto" w:fill="FFFFFF"/>
            <w:hideMark/>
          </w:tcPr>
          <w:p w:rsidR="00E350CC" w:rsidRDefault="00A50008" w:rsidP="00E00993">
            <w:pPr>
              <w:rPr>
                <w:rFonts w:ascii="Arial" w:hAnsi="Arial" w:cs="Arial"/>
                <w:color w:val="222222"/>
                <w:sz w:val="19"/>
                <w:szCs w:val="19"/>
              </w:rPr>
            </w:pPr>
            <w:hyperlink r:id="rId28" w:tgtFrame="_blank" w:history="1">
              <w:r w:rsidR="00E350CC">
                <w:rPr>
                  <w:rStyle w:val="Hyperlink"/>
                  <w:rFonts w:ascii="Arial" w:hAnsi="Arial" w:cs="Arial"/>
                  <w:color w:val="1155CC"/>
                  <w:sz w:val="19"/>
                  <w:szCs w:val="19"/>
                </w:rPr>
                <w:t>http://jobsfordisabled.org/job/can-do-tamil-nadu-31-web-search-assistant/</w:t>
              </w:r>
            </w:hyperlink>
          </w:p>
        </w:tc>
      </w:tr>
    </w:tbl>
    <w:p w:rsidR="009B2DDF" w:rsidRDefault="009B2DDF" w:rsidP="009B2DDF"/>
    <w:p w:rsidR="00E350CC" w:rsidRPr="00E350CC" w:rsidRDefault="00E350CC" w:rsidP="00E350CC">
      <w:pPr>
        <w:jc w:val="center"/>
        <w:rPr>
          <w:rFonts w:ascii="Arial Unicode MS" w:eastAsia="Arial Unicode MS" w:hAnsi="Arial Unicode MS" w:cs="Arial Unicode MS"/>
          <w:b/>
          <w:sz w:val="24"/>
          <w:szCs w:val="24"/>
          <w:u w:val="single"/>
        </w:rPr>
      </w:pPr>
      <w:r w:rsidRPr="00E350CC">
        <w:rPr>
          <w:rFonts w:ascii="Arial Unicode MS" w:eastAsia="Arial Unicode MS" w:hAnsi="Arial Unicode MS" w:cs="Arial Unicode MS"/>
          <w:sz w:val="24"/>
          <w:szCs w:val="24"/>
          <w:u w:val="single"/>
        </w:rPr>
        <w:t xml:space="preserve">Vacancies posted by </w:t>
      </w:r>
      <w:r w:rsidRPr="00E350CC">
        <w:rPr>
          <w:rFonts w:ascii="Arial Unicode MS" w:eastAsia="Arial Unicode MS" w:hAnsi="Arial Unicode MS" w:cs="Arial Unicode MS"/>
          <w:b/>
          <w:sz w:val="24"/>
          <w:szCs w:val="24"/>
          <w:u w:val="single"/>
        </w:rPr>
        <w:t>Jobsfordisabled.org</w:t>
      </w:r>
    </w:p>
    <w:p w:rsidR="00E350CC" w:rsidRPr="009B2DDF" w:rsidRDefault="00E350CC" w:rsidP="00E350CC">
      <w:pPr>
        <w:jc w:val="both"/>
        <w:rPr>
          <w:rFonts w:ascii="Arial Unicode MS" w:eastAsia="Arial Unicode MS" w:hAnsi="Arial Unicode MS" w:cs="Arial Unicode MS"/>
          <w:sz w:val="24"/>
          <w:szCs w:val="24"/>
        </w:rPr>
      </w:pPr>
      <w:r w:rsidRPr="00E350CC">
        <w:rPr>
          <w:rFonts w:ascii="Arial Unicode MS" w:eastAsia="Arial Unicode MS" w:hAnsi="Arial Unicode MS" w:cs="Arial Unicode MS"/>
          <w:b/>
          <w:color w:val="222222"/>
          <w:sz w:val="24"/>
          <w:szCs w:val="24"/>
          <w:shd w:val="clear" w:color="auto" w:fill="FFFFFF"/>
        </w:rPr>
        <w:t>Jobsfordisabled.org</w:t>
      </w:r>
      <w:r w:rsidRPr="009B2DDF">
        <w:rPr>
          <w:rFonts w:ascii="Arial Unicode MS" w:eastAsia="Arial Unicode MS" w:hAnsi="Arial Unicode MS" w:cs="Arial Unicode MS"/>
          <w:color w:val="222222"/>
          <w:sz w:val="24"/>
          <w:szCs w:val="24"/>
          <w:shd w:val="clear" w:color="auto" w:fill="FFFFFF"/>
        </w:rPr>
        <w:t xml:space="preserve"> is a not for profit organisation operating from Delhi-NCR. Their team brings together employment o</w:t>
      </w:r>
      <w:r>
        <w:rPr>
          <w:rFonts w:ascii="Arial Unicode MS" w:eastAsia="Arial Unicode MS" w:hAnsi="Arial Unicode MS" w:cs="Arial Unicode MS"/>
          <w:color w:val="222222"/>
          <w:sz w:val="24"/>
          <w:szCs w:val="24"/>
          <w:shd w:val="clear" w:color="auto" w:fill="FFFFFF"/>
        </w:rPr>
        <w:t>pportunities for</w:t>
      </w:r>
      <w:r w:rsidRPr="009B2DDF">
        <w:rPr>
          <w:rFonts w:ascii="Arial Unicode MS" w:eastAsia="Arial Unicode MS" w:hAnsi="Arial Unicode MS" w:cs="Arial Unicode MS"/>
          <w:color w:val="222222"/>
          <w:sz w:val="24"/>
          <w:szCs w:val="24"/>
          <w:shd w:val="clear" w:color="auto" w:fill="FFFFFF"/>
        </w:rPr>
        <w:t xml:space="preserve"> </w:t>
      </w:r>
      <w:r w:rsidRPr="009B2DDF">
        <w:rPr>
          <w:rFonts w:ascii="Arial Unicode MS" w:eastAsia="Arial Unicode MS" w:hAnsi="Arial Unicode MS" w:cs="Arial Unicode MS"/>
          <w:color w:val="222222"/>
          <w:sz w:val="24"/>
          <w:szCs w:val="24"/>
          <w:shd w:val="clear" w:color="auto" w:fill="FFFFFF"/>
        </w:rPr>
        <w:lastRenderedPageBreak/>
        <w:t>professionals</w:t>
      </w:r>
      <w:r>
        <w:rPr>
          <w:rFonts w:ascii="Arial Unicode MS" w:eastAsia="Arial Unicode MS" w:hAnsi="Arial Unicode MS" w:cs="Arial Unicode MS"/>
          <w:color w:val="222222"/>
          <w:sz w:val="24"/>
          <w:szCs w:val="24"/>
          <w:shd w:val="clear" w:color="auto" w:fill="FFFFFF"/>
        </w:rPr>
        <w:t xml:space="preserve"> with disabilities. They</w:t>
      </w:r>
      <w:r w:rsidRPr="009B2DDF">
        <w:rPr>
          <w:rFonts w:ascii="Arial Unicode MS" w:eastAsia="Arial Unicode MS" w:hAnsi="Arial Unicode MS" w:cs="Arial Unicode MS"/>
          <w:color w:val="222222"/>
          <w:sz w:val="24"/>
          <w:szCs w:val="24"/>
          <w:shd w:val="clear" w:color="auto" w:fill="FFFFFF"/>
        </w:rPr>
        <w:t xml:space="preserve"> can upload their resumes and apply for jobs at the site. The employers too can post jobs and find suitable candidates there. For more info write to then at</w:t>
      </w:r>
      <w:r w:rsidRPr="009B2DDF">
        <w:rPr>
          <w:rStyle w:val="apple-converted-space"/>
          <w:rFonts w:ascii="Arial Unicode MS" w:eastAsia="Arial Unicode MS" w:hAnsi="Arial Unicode MS" w:cs="Arial Unicode MS"/>
          <w:color w:val="222222"/>
          <w:sz w:val="24"/>
          <w:szCs w:val="24"/>
          <w:shd w:val="clear" w:color="auto" w:fill="FFFFFF"/>
        </w:rPr>
        <w:t> </w:t>
      </w:r>
      <w:hyperlink r:id="rId29" w:tgtFrame="_blank" w:history="1">
        <w:r w:rsidRPr="009B2DDF">
          <w:rPr>
            <w:rStyle w:val="Hyperlink"/>
            <w:rFonts w:ascii="Arial Unicode MS" w:eastAsia="Arial Unicode MS" w:hAnsi="Arial Unicode MS" w:cs="Arial Unicode MS"/>
            <w:color w:val="1155CC"/>
            <w:sz w:val="24"/>
            <w:szCs w:val="24"/>
            <w:shd w:val="clear" w:color="auto" w:fill="FFFFFF"/>
          </w:rPr>
          <w:t>info@jobsfordisabled.org</w:t>
        </w:r>
      </w:hyperlink>
    </w:p>
    <w:p w:rsidR="00F351E5" w:rsidRDefault="00E350CC">
      <w:pPr>
        <w:rPr>
          <w:rFonts w:ascii="Arial Unicode MS" w:eastAsia="Arial Unicode MS" w:hAnsi="Arial Unicode MS" w:cs="Arial Unicode MS"/>
          <w:b/>
          <w:sz w:val="24"/>
          <w:szCs w:val="24"/>
        </w:rPr>
      </w:pPr>
      <w:r w:rsidRPr="00F351E5">
        <w:rPr>
          <w:rFonts w:ascii="Arial Unicode MS" w:eastAsia="Arial Unicode MS" w:hAnsi="Arial Unicode MS" w:cs="Arial Unicode MS"/>
          <w:sz w:val="24"/>
          <w:szCs w:val="24"/>
        </w:rPr>
        <w:t xml:space="preserve">Those interested in above mentioned jobs must send their </w:t>
      </w:r>
      <w:r w:rsidR="00F351E5" w:rsidRPr="00F351E5">
        <w:rPr>
          <w:rFonts w:ascii="Arial Unicode MS" w:eastAsia="Arial Unicode MS" w:hAnsi="Arial Unicode MS" w:cs="Arial Unicode MS"/>
          <w:sz w:val="24"/>
          <w:szCs w:val="24"/>
        </w:rPr>
        <w:t xml:space="preserve">resumes to </w:t>
      </w:r>
      <w:r w:rsidR="00F351E5">
        <w:rPr>
          <w:rFonts w:ascii="Arial Unicode MS" w:eastAsia="Arial Unicode MS" w:hAnsi="Arial Unicode MS" w:cs="Arial Unicode MS"/>
          <w:b/>
          <w:sz w:val="24"/>
          <w:szCs w:val="24"/>
        </w:rPr>
        <w:t>Jobsfordisabled.org</w:t>
      </w:r>
    </w:p>
    <w:p w:rsidR="00F351E5" w:rsidRPr="00F351E5" w:rsidRDefault="00F351E5">
      <w:pPr>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lang w:eastAsia="en-IN"/>
        </w:rPr>
        <w:drawing>
          <wp:anchor distT="0" distB="0" distL="114300" distR="114300" simplePos="0" relativeHeight="251670528" behindDoc="0" locked="0" layoutInCell="1" allowOverlap="1">
            <wp:simplePos x="0" y="0"/>
            <wp:positionH relativeFrom="margin">
              <wp:posOffset>2604135</wp:posOffset>
            </wp:positionH>
            <wp:positionV relativeFrom="margin">
              <wp:posOffset>1794510</wp:posOffset>
            </wp:positionV>
            <wp:extent cx="2295525" cy="1209675"/>
            <wp:effectExtent l="19050" t="0" r="9525" b="0"/>
            <wp:wrapSquare wrapText="bothSides"/>
            <wp:docPr id="13" name="Picture 12"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30" cstate="print"/>
                    <a:stretch>
                      <a:fillRect/>
                    </a:stretch>
                  </pic:blipFill>
                  <pic:spPr>
                    <a:xfrm>
                      <a:off x="0" y="0"/>
                      <a:ext cx="2295525" cy="1209675"/>
                    </a:xfrm>
                    <a:prstGeom prst="rect">
                      <a:avLst/>
                    </a:prstGeom>
                  </pic:spPr>
                </pic:pic>
              </a:graphicData>
            </a:graphic>
          </wp:anchor>
        </w:drawing>
      </w:r>
    </w:p>
    <w:p w:rsidR="00677416" w:rsidRDefault="0067741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rsidR="00677416" w:rsidRDefault="00677416" w:rsidP="00677416">
      <w:pPr>
        <w:pStyle w:val="Heading1"/>
        <w:jc w:val="right"/>
        <w:rPr>
          <w:rFonts w:eastAsia="Arial Unicode MS"/>
          <w:lang w:eastAsia="en-IN"/>
        </w:rPr>
      </w:pPr>
      <w:bookmarkStart w:id="14" w:name="_Toc426010506"/>
      <w:r>
        <w:rPr>
          <w:rFonts w:eastAsia="Arial Unicode MS"/>
          <w:lang w:eastAsia="en-IN"/>
        </w:rPr>
        <w:lastRenderedPageBreak/>
        <w:t>Students’ Corner</w:t>
      </w:r>
      <w:bookmarkEnd w:id="14"/>
      <w:r>
        <w:rPr>
          <w:rFonts w:eastAsia="Arial Unicode MS"/>
          <w:lang w:eastAsia="en-IN"/>
        </w:rPr>
        <w:t xml:space="preserve"> </w:t>
      </w:r>
    </w:p>
    <w:p w:rsidR="00677416" w:rsidRPr="00677416" w:rsidRDefault="00677416" w:rsidP="00491C6A">
      <w:pPr>
        <w:jc w:val="both"/>
        <w:rPr>
          <w:rFonts w:ascii="Arial Unicode MS" w:eastAsia="Arial Unicode MS" w:hAnsi="Arial Unicode MS" w:cs="Arial Unicode MS"/>
          <w:sz w:val="24"/>
          <w:szCs w:val="24"/>
          <w:lang w:eastAsia="en-IN"/>
        </w:rPr>
      </w:pPr>
      <w:bookmarkStart w:id="15" w:name="_Toc426010507"/>
      <w:r w:rsidRPr="00677416">
        <w:rPr>
          <w:rStyle w:val="Heading2Char"/>
          <w:rFonts w:eastAsia="Arial Unicode MS" w:cs="Arial Unicode MS"/>
          <w:sz w:val="24"/>
          <w:szCs w:val="24"/>
        </w:rPr>
        <w:t>National Scholarships for persons with Disabilities (2015-16)</w:t>
      </w:r>
      <w:bookmarkEnd w:id="15"/>
      <w:r w:rsidRPr="00677416">
        <w:rPr>
          <w:rFonts w:ascii="Arial Unicode MS" w:eastAsia="Arial Unicode MS" w:hAnsi="Arial Unicode MS" w:cs="Arial Unicode MS"/>
          <w:sz w:val="24"/>
          <w:szCs w:val="24"/>
          <w:lang w:eastAsia="en-IN"/>
        </w:rPr>
        <w:t> is introduced under the supervision of Ministry of Social Justice &amp; Empowerment, Govt. of India), intended to promote higher education across the particular class.</w:t>
      </w:r>
    </w:p>
    <w:p w:rsidR="00677416" w:rsidRPr="00677416" w:rsidRDefault="00677416" w:rsidP="00491C6A">
      <w:pPr>
        <w:jc w:val="both"/>
        <w:rPr>
          <w:rFonts w:ascii="Arial Unicode MS" w:eastAsia="Arial Unicode MS" w:hAnsi="Arial Unicode MS" w:cs="Arial Unicode MS"/>
          <w:sz w:val="24"/>
          <w:szCs w:val="24"/>
          <w:lang w:eastAsia="en-IN"/>
        </w:rPr>
      </w:pPr>
      <w:r w:rsidRPr="00677416">
        <w:rPr>
          <w:rFonts w:ascii="Arial Unicode MS" w:eastAsia="Arial Unicode MS" w:hAnsi="Arial Unicode MS" w:cs="Arial Unicode MS"/>
          <w:sz w:val="24"/>
          <w:szCs w:val="24"/>
          <w:lang w:eastAsia="en-IN"/>
        </w:rPr>
        <w:t>This scholarship is for candidates with disability who are presently in Class 11/diploma or higher (</w:t>
      </w:r>
      <w:proofErr w:type="spellStart"/>
      <w:r w:rsidRPr="00677416">
        <w:rPr>
          <w:rFonts w:ascii="Arial Unicode MS" w:eastAsia="Arial Unicode MS" w:hAnsi="Arial Unicode MS" w:cs="Arial Unicode MS"/>
          <w:sz w:val="24"/>
          <w:szCs w:val="24"/>
          <w:lang w:eastAsia="en-IN"/>
        </w:rPr>
        <w:t>upto</w:t>
      </w:r>
      <w:proofErr w:type="spellEnd"/>
      <w:r w:rsidRPr="00677416">
        <w:rPr>
          <w:rFonts w:ascii="Arial Unicode MS" w:eastAsia="Arial Unicode MS" w:hAnsi="Arial Unicode MS" w:cs="Arial Unicode MS"/>
          <w:sz w:val="24"/>
          <w:szCs w:val="24"/>
          <w:lang w:eastAsia="en-IN"/>
        </w:rPr>
        <w:t xml:space="preserve"> </w:t>
      </w:r>
      <w:proofErr w:type="spellStart"/>
      <w:r w:rsidRPr="00677416">
        <w:rPr>
          <w:rFonts w:ascii="Arial Unicode MS" w:eastAsia="Arial Unicode MS" w:hAnsi="Arial Unicode MS" w:cs="Arial Unicode MS"/>
          <w:sz w:val="24"/>
          <w:szCs w:val="24"/>
          <w:lang w:eastAsia="en-IN"/>
        </w:rPr>
        <w:t>Ph.D</w:t>
      </w:r>
      <w:proofErr w:type="spellEnd"/>
      <w:r w:rsidRPr="00677416">
        <w:rPr>
          <w:rFonts w:ascii="Arial Unicode MS" w:eastAsia="Arial Unicode MS" w:hAnsi="Arial Unicode MS" w:cs="Arial Unicode MS"/>
          <w:sz w:val="24"/>
          <w:szCs w:val="24"/>
          <w:lang w:eastAsia="en-IN"/>
        </w:rPr>
        <w:t>) and pursuing Technical or Professional Courses in recognized institutions.</w:t>
      </w:r>
    </w:p>
    <w:p w:rsidR="00677416" w:rsidRPr="00677416" w:rsidRDefault="00677416" w:rsidP="00491C6A">
      <w:pPr>
        <w:jc w:val="both"/>
        <w:rPr>
          <w:rFonts w:ascii="Arial Unicode MS" w:eastAsia="Arial Unicode MS" w:hAnsi="Arial Unicode MS" w:cs="Arial Unicode MS"/>
          <w:sz w:val="24"/>
          <w:szCs w:val="24"/>
          <w:lang w:eastAsia="en-IN"/>
        </w:rPr>
      </w:pPr>
      <w:r w:rsidRPr="00677416">
        <w:rPr>
          <w:rFonts w:ascii="Arial Unicode MS" w:eastAsia="Arial Unicode MS" w:hAnsi="Arial Unicode MS" w:cs="Arial Unicode MS"/>
          <w:sz w:val="24"/>
          <w:szCs w:val="24"/>
          <w:lang w:eastAsia="en-IN"/>
        </w:rPr>
        <w:t>On availing this scho</w:t>
      </w:r>
      <w:r>
        <w:rPr>
          <w:rFonts w:ascii="Arial Unicode MS" w:eastAsia="Arial Unicode MS" w:hAnsi="Arial Unicode MS" w:cs="Arial Unicode MS"/>
          <w:sz w:val="24"/>
          <w:szCs w:val="24"/>
          <w:lang w:eastAsia="en-IN"/>
        </w:rPr>
        <w:t>larship, students with</w:t>
      </w:r>
      <w:r w:rsidRPr="00677416">
        <w:rPr>
          <w:rFonts w:ascii="Arial Unicode MS" w:eastAsia="Arial Unicode MS" w:hAnsi="Arial Unicode MS" w:cs="Arial Unicode MS"/>
          <w:sz w:val="24"/>
          <w:szCs w:val="24"/>
          <w:lang w:eastAsia="en-IN"/>
        </w:rPr>
        <w:t xml:space="preserve"> disabilities will be imparted with financial assistance for selected courses.</w:t>
      </w:r>
    </w:p>
    <w:p w:rsidR="00677416" w:rsidRPr="00677416" w:rsidRDefault="00677416" w:rsidP="00491C6A">
      <w:pPr>
        <w:jc w:val="both"/>
        <w:rPr>
          <w:rFonts w:ascii="Arial Unicode MS" w:eastAsia="Arial Unicode MS" w:hAnsi="Arial Unicode MS" w:cs="Arial Unicode MS"/>
          <w:sz w:val="24"/>
          <w:szCs w:val="24"/>
          <w:lang w:eastAsia="en-IN"/>
        </w:rPr>
      </w:pPr>
      <w:r w:rsidRPr="00677416">
        <w:rPr>
          <w:rFonts w:ascii="Arial Unicode MS" w:eastAsia="Arial Unicode MS" w:hAnsi="Arial Unicode MS" w:cs="Arial Unicode MS"/>
          <w:sz w:val="24"/>
          <w:szCs w:val="24"/>
          <w:lang w:eastAsia="en-IN"/>
        </w:rPr>
        <w:t xml:space="preserve">National Handicapped Finance and Development </w:t>
      </w:r>
      <w:proofErr w:type="gramStart"/>
      <w:r w:rsidRPr="00677416">
        <w:rPr>
          <w:rFonts w:ascii="Arial Unicode MS" w:eastAsia="Arial Unicode MS" w:hAnsi="Arial Unicode MS" w:cs="Arial Unicode MS"/>
          <w:sz w:val="24"/>
          <w:szCs w:val="24"/>
          <w:lang w:eastAsia="en-IN"/>
        </w:rPr>
        <w:t>Corporation(</w:t>
      </w:r>
      <w:proofErr w:type="gramEnd"/>
      <w:r w:rsidRPr="00677416">
        <w:rPr>
          <w:rFonts w:ascii="Arial Unicode MS" w:eastAsia="Arial Unicode MS" w:hAnsi="Arial Unicode MS" w:cs="Arial Unicode MS"/>
          <w:sz w:val="24"/>
          <w:szCs w:val="24"/>
          <w:lang w:eastAsia="en-IN"/>
        </w:rPr>
        <w:t xml:space="preserve"> NHFDC) is responsible for the allocation of this scholarship.</w:t>
      </w:r>
    </w:p>
    <w:p w:rsidR="00677416" w:rsidRPr="00677416" w:rsidRDefault="00677416" w:rsidP="00491C6A">
      <w:pPr>
        <w:jc w:val="both"/>
        <w:rPr>
          <w:rFonts w:ascii="Arial Unicode MS" w:eastAsia="Arial Unicode MS" w:hAnsi="Arial Unicode MS" w:cs="Arial Unicode MS"/>
          <w:sz w:val="24"/>
          <w:szCs w:val="24"/>
          <w:lang w:eastAsia="en-IN"/>
        </w:rPr>
      </w:pPr>
      <w:r w:rsidRPr="00677416">
        <w:rPr>
          <w:rFonts w:ascii="Arial Unicode MS" w:eastAsia="Arial Unicode MS" w:hAnsi="Arial Unicode MS" w:cs="Arial Unicode MS"/>
          <w:b/>
          <w:bCs/>
          <w:sz w:val="24"/>
          <w:szCs w:val="24"/>
          <w:u w:val="single"/>
          <w:lang w:eastAsia="en-IN"/>
        </w:rPr>
        <w:t>Applicants must be with at least 40% disabilities</w:t>
      </w:r>
      <w:r w:rsidRPr="00677416">
        <w:rPr>
          <w:rFonts w:ascii="Arial Unicode MS" w:eastAsia="Arial Unicode MS" w:hAnsi="Arial Unicode MS" w:cs="Arial Unicode MS"/>
          <w:sz w:val="24"/>
          <w:szCs w:val="24"/>
          <w:lang w:eastAsia="en-IN"/>
        </w:rPr>
        <w:t> certified as per the definition under Persons with Disabilities Act 1995.</w:t>
      </w:r>
    </w:p>
    <w:p w:rsidR="00677416" w:rsidRPr="00677416" w:rsidRDefault="00677416" w:rsidP="00491C6A">
      <w:pPr>
        <w:jc w:val="both"/>
        <w:rPr>
          <w:rFonts w:ascii="Arial Unicode MS" w:eastAsia="Arial Unicode MS" w:hAnsi="Arial Unicode MS" w:cs="Arial Unicode MS"/>
          <w:sz w:val="24"/>
          <w:szCs w:val="24"/>
          <w:lang w:eastAsia="en-IN"/>
        </w:rPr>
      </w:pPr>
      <w:r w:rsidRPr="00677416">
        <w:rPr>
          <w:rFonts w:ascii="Arial Unicode MS" w:eastAsia="Arial Unicode MS" w:hAnsi="Arial Unicode MS" w:cs="Arial Unicode MS"/>
          <w:sz w:val="24"/>
          <w:szCs w:val="24"/>
          <w:lang w:eastAsia="en-IN"/>
        </w:rPr>
        <w:t>Under the scheme 500 scholarships are offered every year to students with disabilities.</w:t>
      </w:r>
      <w:r>
        <w:rPr>
          <w:rFonts w:ascii="Arial Unicode MS" w:eastAsia="Arial Unicode MS" w:hAnsi="Arial Unicode MS" w:cs="Arial Unicode MS"/>
          <w:sz w:val="24"/>
          <w:szCs w:val="24"/>
          <w:lang w:eastAsia="en-IN"/>
        </w:rPr>
        <w:t xml:space="preserve"> </w:t>
      </w:r>
      <w:r w:rsidRPr="00677416">
        <w:rPr>
          <w:rFonts w:ascii="Arial Unicode MS" w:eastAsia="Arial Unicode MS" w:hAnsi="Arial Unicode MS" w:cs="Arial Unicode MS"/>
          <w:sz w:val="24"/>
          <w:szCs w:val="24"/>
          <w:lang w:eastAsia="en-IN"/>
        </w:rPr>
        <w:t>Scholarship will be awarded to one student for pursuing only one course.</w:t>
      </w:r>
      <w:r>
        <w:rPr>
          <w:rFonts w:ascii="Arial Unicode MS" w:eastAsia="Arial Unicode MS" w:hAnsi="Arial Unicode MS" w:cs="Arial Unicode MS"/>
          <w:sz w:val="24"/>
          <w:szCs w:val="24"/>
          <w:lang w:eastAsia="en-IN"/>
        </w:rPr>
        <w:t xml:space="preserve"> </w:t>
      </w:r>
      <w:r w:rsidRPr="00677416">
        <w:rPr>
          <w:rFonts w:ascii="Arial Unicode MS" w:eastAsia="Arial Unicode MS" w:hAnsi="Arial Unicode MS" w:cs="Arial Unicode MS"/>
          <w:sz w:val="24"/>
          <w:szCs w:val="24"/>
          <w:lang w:eastAsia="en-IN"/>
        </w:rPr>
        <w:t>Awardees can also apply for the renewal of the scholarship after the successful completion of first year of the course.</w:t>
      </w:r>
    </w:p>
    <w:p w:rsidR="00677416" w:rsidRDefault="00677416" w:rsidP="00491C6A">
      <w:pPr>
        <w:jc w:val="both"/>
        <w:rPr>
          <w:rFonts w:ascii="Arial Unicode MS" w:eastAsia="Arial Unicode MS" w:hAnsi="Arial Unicode MS" w:cs="Arial Unicode MS"/>
          <w:b/>
          <w:bCs/>
          <w:iCs/>
          <w:sz w:val="24"/>
          <w:szCs w:val="24"/>
          <w:lang w:eastAsia="en-IN"/>
        </w:rPr>
      </w:pPr>
      <w:r w:rsidRPr="00677416">
        <w:rPr>
          <w:rFonts w:ascii="Arial Unicode MS" w:eastAsia="Arial Unicode MS" w:hAnsi="Arial Unicode MS" w:cs="Arial Unicode MS"/>
          <w:sz w:val="24"/>
          <w:szCs w:val="24"/>
          <w:lang w:eastAsia="en-IN"/>
        </w:rPr>
        <w:t>The applications for the fresh application or renewal of the same should be received by the concerned department on or before </w:t>
      </w:r>
      <w:r w:rsidRPr="00677416">
        <w:rPr>
          <w:rFonts w:ascii="Arial Unicode MS" w:eastAsia="Arial Unicode MS" w:hAnsi="Arial Unicode MS" w:cs="Arial Unicode MS"/>
          <w:b/>
          <w:bCs/>
          <w:iCs/>
          <w:sz w:val="24"/>
          <w:szCs w:val="24"/>
          <w:lang w:eastAsia="en-IN"/>
        </w:rPr>
        <w:t>August 31, 2015.</w:t>
      </w:r>
      <w:r>
        <w:rPr>
          <w:rFonts w:ascii="Arial Unicode MS" w:eastAsia="Arial Unicode MS" w:hAnsi="Arial Unicode MS" w:cs="Arial Unicode MS"/>
          <w:b/>
          <w:bCs/>
          <w:iCs/>
          <w:sz w:val="24"/>
          <w:szCs w:val="24"/>
          <w:lang w:eastAsia="en-IN"/>
        </w:rPr>
        <w:t xml:space="preserve">  </w:t>
      </w:r>
    </w:p>
    <w:p w:rsidR="00677416" w:rsidRPr="006F7E71" w:rsidRDefault="00677416" w:rsidP="00491C6A">
      <w:pPr>
        <w:jc w:val="both"/>
        <w:rPr>
          <w:rFonts w:ascii="Arial Unicode MS" w:eastAsia="Arial Unicode MS" w:hAnsi="Arial Unicode MS" w:cs="Arial Unicode MS"/>
          <w:sz w:val="24"/>
          <w:szCs w:val="24"/>
        </w:rPr>
      </w:pPr>
      <w:r w:rsidRPr="006F7E71">
        <w:rPr>
          <w:rFonts w:ascii="Arial Unicode MS" w:eastAsia="Arial Unicode MS" w:hAnsi="Arial Unicode MS" w:cs="Arial Unicode MS"/>
          <w:sz w:val="24"/>
          <w:szCs w:val="24"/>
        </w:rPr>
        <w:lastRenderedPageBreak/>
        <w:t xml:space="preserve">Different category of disabled students can </w:t>
      </w:r>
      <w:r w:rsidR="006F7E71">
        <w:rPr>
          <w:rFonts w:ascii="Arial Unicode MS" w:eastAsia="Arial Unicode MS" w:hAnsi="Arial Unicode MS" w:cs="Arial Unicode MS"/>
          <w:sz w:val="24"/>
          <w:szCs w:val="24"/>
        </w:rPr>
        <w:t>apply for the scholarship considering the</w:t>
      </w:r>
      <w:r w:rsidRPr="006F7E71">
        <w:rPr>
          <w:rFonts w:ascii="Arial Unicode MS" w:eastAsia="Arial Unicode MS" w:hAnsi="Arial Unicode MS" w:cs="Arial Unicode MS"/>
          <w:sz w:val="24"/>
          <w:szCs w:val="24"/>
        </w:rPr>
        <w:t xml:space="preserve"> applied criteria.</w:t>
      </w:r>
    </w:p>
    <w:p w:rsidR="00677416" w:rsidRPr="006F7E71" w:rsidRDefault="00677416" w:rsidP="00491C6A">
      <w:pPr>
        <w:jc w:val="both"/>
        <w:rPr>
          <w:rFonts w:ascii="Arial Unicode MS" w:eastAsia="Arial Unicode MS" w:hAnsi="Arial Unicode MS" w:cs="Arial Unicode MS"/>
          <w:sz w:val="24"/>
          <w:szCs w:val="24"/>
        </w:rPr>
      </w:pPr>
      <w:r w:rsidRPr="006F7E71">
        <w:rPr>
          <w:rStyle w:val="Strong"/>
          <w:rFonts w:ascii="Arial Unicode MS" w:eastAsia="Arial Unicode MS" w:hAnsi="Arial Unicode MS" w:cs="Arial Unicode MS"/>
          <w:color w:val="333333"/>
          <w:sz w:val="24"/>
          <w:szCs w:val="24"/>
          <w:bdr w:val="none" w:sz="0" w:space="0" w:color="auto" w:frame="1"/>
        </w:rPr>
        <w:t>Academic</w:t>
      </w:r>
      <w:r w:rsidRPr="006F7E71">
        <w:rPr>
          <w:rStyle w:val="apple-converted-space"/>
          <w:rFonts w:ascii="Arial Unicode MS" w:eastAsia="Arial Unicode MS" w:hAnsi="Arial Unicode MS" w:cs="Arial Unicode MS"/>
          <w:b/>
          <w:bCs/>
          <w:color w:val="333333"/>
          <w:sz w:val="24"/>
          <w:szCs w:val="24"/>
          <w:bdr w:val="none" w:sz="0" w:space="0" w:color="auto" w:frame="1"/>
        </w:rPr>
        <w:t> </w:t>
      </w:r>
      <w:r w:rsidRPr="006F7E71">
        <w:rPr>
          <w:rStyle w:val="Strong"/>
          <w:rFonts w:ascii="Arial Unicode MS" w:eastAsia="Arial Unicode MS" w:hAnsi="Arial Unicode MS" w:cs="Arial Unicode MS"/>
          <w:color w:val="333333"/>
          <w:sz w:val="24"/>
          <w:szCs w:val="24"/>
          <w:bdr w:val="none" w:sz="0" w:space="0" w:color="auto" w:frame="1"/>
        </w:rPr>
        <w:t>Qualification</w:t>
      </w:r>
      <w:r w:rsidRPr="006F7E71">
        <w:rPr>
          <w:rFonts w:ascii="Arial Unicode MS" w:eastAsia="Arial Unicode MS" w:hAnsi="Arial Unicode MS" w:cs="Arial Unicode MS"/>
          <w:sz w:val="24"/>
          <w:szCs w:val="24"/>
        </w:rPr>
        <w:t>:</w:t>
      </w:r>
    </w:p>
    <w:p w:rsidR="00677416" w:rsidRPr="006F7E71" w:rsidRDefault="00677416" w:rsidP="00491C6A">
      <w:pPr>
        <w:jc w:val="both"/>
        <w:rPr>
          <w:rFonts w:ascii="Arial Unicode MS" w:eastAsia="Arial Unicode MS" w:hAnsi="Arial Unicode MS" w:cs="Arial Unicode MS"/>
          <w:sz w:val="24"/>
          <w:szCs w:val="24"/>
        </w:rPr>
      </w:pPr>
      <w:r w:rsidRPr="006F7E71">
        <w:rPr>
          <w:rFonts w:ascii="Arial Unicode MS" w:eastAsia="Arial Unicode MS" w:hAnsi="Arial Unicode MS" w:cs="Arial Unicode MS"/>
          <w:sz w:val="24"/>
          <w:szCs w:val="24"/>
        </w:rPr>
        <w:t>Students currently enrolled in post-</w:t>
      </w:r>
      <w:proofErr w:type="spellStart"/>
      <w:r w:rsidRPr="006F7E71">
        <w:rPr>
          <w:rFonts w:ascii="Arial Unicode MS" w:eastAsia="Arial Unicode MS" w:hAnsi="Arial Unicode MS" w:cs="Arial Unicode MS"/>
          <w:sz w:val="24"/>
          <w:szCs w:val="24"/>
        </w:rPr>
        <w:t>Matric</w:t>
      </w:r>
      <w:proofErr w:type="spellEnd"/>
      <w:r w:rsidRPr="006F7E71">
        <w:rPr>
          <w:rFonts w:ascii="Arial Unicode MS" w:eastAsia="Arial Unicode MS" w:hAnsi="Arial Unicode MS" w:cs="Arial Unicode MS"/>
          <w:sz w:val="24"/>
          <w:szCs w:val="24"/>
        </w:rPr>
        <w:t xml:space="preserve">/Post-Secondary technical and professional courses including </w:t>
      </w:r>
      <w:proofErr w:type="spellStart"/>
      <w:r w:rsidRPr="006F7E71">
        <w:rPr>
          <w:rFonts w:ascii="Arial Unicode MS" w:eastAsia="Arial Unicode MS" w:hAnsi="Arial Unicode MS" w:cs="Arial Unicode MS"/>
          <w:sz w:val="24"/>
          <w:szCs w:val="24"/>
        </w:rPr>
        <w:t>Ph.D</w:t>
      </w:r>
      <w:proofErr w:type="spellEnd"/>
      <w:r w:rsidRPr="006F7E71">
        <w:rPr>
          <w:rFonts w:ascii="Arial Unicode MS" w:eastAsia="Arial Unicode MS" w:hAnsi="Arial Unicode MS" w:cs="Arial Unicode MS"/>
          <w:sz w:val="24"/>
          <w:szCs w:val="24"/>
        </w:rPr>
        <w:t xml:space="preserve"> &amp; </w:t>
      </w:r>
      <w:proofErr w:type="spellStart"/>
      <w:r w:rsidRPr="006F7E71">
        <w:rPr>
          <w:rFonts w:ascii="Arial Unicode MS" w:eastAsia="Arial Unicode MS" w:hAnsi="Arial Unicode MS" w:cs="Arial Unicode MS"/>
          <w:sz w:val="24"/>
          <w:szCs w:val="24"/>
        </w:rPr>
        <w:t>M.Phil</w:t>
      </w:r>
      <w:proofErr w:type="spellEnd"/>
      <w:r w:rsidRPr="006F7E71">
        <w:rPr>
          <w:rFonts w:ascii="Arial Unicode MS" w:eastAsia="Arial Unicode MS" w:hAnsi="Arial Unicode MS" w:cs="Arial Unicode MS"/>
          <w:sz w:val="24"/>
          <w:szCs w:val="24"/>
        </w:rPr>
        <w:t xml:space="preserve"> in recognized institutions are eligible to</w:t>
      </w:r>
      <w:r w:rsidRPr="006F7E71">
        <w:rPr>
          <w:rStyle w:val="apple-converted-space"/>
          <w:rFonts w:ascii="Arial Unicode MS" w:eastAsia="Arial Unicode MS" w:hAnsi="Arial Unicode MS" w:cs="Arial Unicode MS"/>
          <w:color w:val="333333"/>
          <w:sz w:val="24"/>
          <w:szCs w:val="24"/>
        </w:rPr>
        <w:t> </w:t>
      </w:r>
      <w:r w:rsidRPr="006F7E71">
        <w:rPr>
          <w:rStyle w:val="ilad"/>
          <w:rFonts w:ascii="Arial Unicode MS" w:eastAsia="Arial Unicode MS" w:hAnsi="Arial Unicode MS" w:cs="Arial Unicode MS"/>
          <w:color w:val="333333"/>
          <w:sz w:val="24"/>
          <w:szCs w:val="24"/>
          <w:bdr w:val="none" w:sz="0" w:space="0" w:color="auto" w:frame="1"/>
        </w:rPr>
        <w:t>apply for the scholarship</w:t>
      </w:r>
      <w:r w:rsidRPr="006F7E71">
        <w:rPr>
          <w:rFonts w:ascii="Arial Unicode MS" w:eastAsia="Arial Unicode MS" w:hAnsi="Arial Unicode MS" w:cs="Arial Unicode MS"/>
          <w:sz w:val="24"/>
          <w:szCs w:val="24"/>
        </w:rPr>
        <w:t>.</w:t>
      </w:r>
    </w:p>
    <w:p w:rsidR="00677416" w:rsidRPr="006F7E71" w:rsidRDefault="006F7E71" w:rsidP="00491C6A">
      <w:pPr>
        <w:jc w:val="both"/>
        <w:rPr>
          <w:rFonts w:ascii="Arial Unicode MS" w:eastAsia="Arial Unicode MS" w:hAnsi="Arial Unicode MS" w:cs="Arial Unicode MS"/>
          <w:sz w:val="24"/>
          <w:szCs w:val="24"/>
        </w:rPr>
      </w:pPr>
      <w:r>
        <w:rPr>
          <w:rStyle w:val="Strong"/>
          <w:rFonts w:ascii="Arial Unicode MS" w:eastAsia="Arial Unicode MS" w:hAnsi="Arial Unicode MS" w:cs="Arial Unicode MS"/>
          <w:color w:val="333333"/>
          <w:sz w:val="24"/>
          <w:szCs w:val="24"/>
          <w:bdr w:val="none" w:sz="0" w:space="0" w:color="auto" w:frame="1"/>
        </w:rPr>
        <w:t>Students with</w:t>
      </w:r>
      <w:r w:rsidR="00677416" w:rsidRPr="006F7E71">
        <w:rPr>
          <w:rStyle w:val="Strong"/>
          <w:rFonts w:ascii="Arial Unicode MS" w:eastAsia="Arial Unicode MS" w:hAnsi="Arial Unicode MS" w:cs="Arial Unicode MS"/>
          <w:color w:val="333333"/>
          <w:sz w:val="24"/>
          <w:szCs w:val="24"/>
          <w:bdr w:val="none" w:sz="0" w:space="0" w:color="auto" w:frame="1"/>
        </w:rPr>
        <w:t xml:space="preserve"> specific disability: </w:t>
      </w:r>
      <w:r w:rsidR="00677416" w:rsidRPr="006F7E71">
        <w:rPr>
          <w:rFonts w:ascii="Arial Unicode MS" w:eastAsia="Arial Unicode MS" w:hAnsi="Arial Unicode MS" w:cs="Arial Unicode MS"/>
          <w:sz w:val="24"/>
          <w:szCs w:val="24"/>
        </w:rPr>
        <w:t>The minimum education</w:t>
      </w:r>
      <w:r>
        <w:rPr>
          <w:rFonts w:ascii="Arial Unicode MS" w:eastAsia="Arial Unicode MS" w:hAnsi="Arial Unicode MS" w:cs="Arial Unicode MS"/>
          <w:sz w:val="24"/>
          <w:szCs w:val="24"/>
        </w:rPr>
        <w:t xml:space="preserve"> </w:t>
      </w:r>
      <w:r w:rsidR="00677416" w:rsidRPr="006F7E71">
        <w:rPr>
          <w:rStyle w:val="ilad"/>
          <w:rFonts w:ascii="Arial Unicode MS" w:eastAsia="Arial Unicode MS" w:hAnsi="Arial Unicode MS" w:cs="Arial Unicode MS"/>
          <w:color w:val="333333"/>
          <w:sz w:val="24"/>
          <w:szCs w:val="24"/>
          <w:bdr w:val="none" w:sz="0" w:space="0" w:color="auto" w:frame="1"/>
        </w:rPr>
        <w:t>qualification</w:t>
      </w:r>
      <w:r w:rsidR="00677416" w:rsidRPr="006F7E71">
        <w:rPr>
          <w:rStyle w:val="apple-converted-space"/>
          <w:rFonts w:ascii="Arial Unicode MS" w:eastAsia="Arial Unicode MS" w:hAnsi="Arial Unicode MS" w:cs="Arial Unicode MS"/>
          <w:color w:val="333333"/>
          <w:sz w:val="24"/>
          <w:szCs w:val="24"/>
        </w:rPr>
        <w:t> </w:t>
      </w:r>
      <w:r w:rsidR="00677416" w:rsidRPr="006F7E71">
        <w:rPr>
          <w:rFonts w:ascii="Arial Unicode MS" w:eastAsia="Arial Unicode MS" w:hAnsi="Arial Unicode MS" w:cs="Arial Unicode MS"/>
          <w:sz w:val="24"/>
          <w:szCs w:val="24"/>
        </w:rPr>
        <w:t>for students having Cerebral Palsy, Multiple Disabilities, Mental retardation and Severe Hearing disabilities is class 8 and scholarship will be offered to pursue general, technical, vocational or professional courses.</w:t>
      </w:r>
    </w:p>
    <w:p w:rsidR="00677416" w:rsidRPr="006F7E71" w:rsidRDefault="00677416" w:rsidP="00491C6A">
      <w:pPr>
        <w:jc w:val="both"/>
        <w:rPr>
          <w:rFonts w:ascii="Arial Unicode MS" w:eastAsia="Arial Unicode MS" w:hAnsi="Arial Unicode MS" w:cs="Arial Unicode MS"/>
          <w:sz w:val="24"/>
          <w:szCs w:val="24"/>
        </w:rPr>
      </w:pPr>
      <w:r w:rsidRPr="006F7E71">
        <w:rPr>
          <w:rStyle w:val="Strong"/>
          <w:rFonts w:ascii="Arial Unicode MS" w:eastAsia="Arial Unicode MS" w:hAnsi="Arial Unicode MS" w:cs="Arial Unicode MS"/>
          <w:color w:val="333333"/>
          <w:sz w:val="24"/>
          <w:szCs w:val="24"/>
          <w:bdr w:val="none" w:sz="0" w:space="0" w:color="auto" w:frame="1"/>
        </w:rPr>
        <w:t>Monthly income</w:t>
      </w:r>
      <w:r w:rsidRPr="006F7E71">
        <w:rPr>
          <w:rFonts w:ascii="Arial Unicode MS" w:eastAsia="Arial Unicode MS" w:hAnsi="Arial Unicode MS" w:cs="Arial Unicode MS"/>
          <w:sz w:val="24"/>
          <w:szCs w:val="24"/>
        </w:rPr>
        <w:t xml:space="preserve"> of the beneficiary inclusive of parent/guardian income should not be more than </w:t>
      </w:r>
      <w:proofErr w:type="spellStart"/>
      <w:r w:rsidRPr="006F7E71">
        <w:rPr>
          <w:rFonts w:ascii="Arial Unicode MS" w:eastAsia="Arial Unicode MS" w:hAnsi="Arial Unicode MS" w:cs="Arial Unicode MS"/>
          <w:sz w:val="24"/>
          <w:szCs w:val="24"/>
        </w:rPr>
        <w:t>Rs</w:t>
      </w:r>
      <w:proofErr w:type="spellEnd"/>
      <w:r w:rsidRPr="006F7E71">
        <w:rPr>
          <w:rFonts w:ascii="Arial Unicode MS" w:eastAsia="Arial Unicode MS" w:hAnsi="Arial Unicode MS" w:cs="Arial Unicode MS"/>
          <w:sz w:val="24"/>
          <w:szCs w:val="24"/>
        </w:rPr>
        <w:t>. 15000.</w:t>
      </w:r>
    </w:p>
    <w:p w:rsidR="00677416" w:rsidRPr="006F7E71" w:rsidRDefault="00677416" w:rsidP="00491C6A">
      <w:pPr>
        <w:jc w:val="both"/>
        <w:rPr>
          <w:rFonts w:ascii="Arial Unicode MS" w:eastAsia="Arial Unicode MS" w:hAnsi="Arial Unicode MS" w:cs="Arial Unicode MS"/>
          <w:sz w:val="24"/>
          <w:szCs w:val="24"/>
        </w:rPr>
      </w:pPr>
      <w:r w:rsidRPr="006F7E71">
        <w:rPr>
          <w:rStyle w:val="Strong"/>
          <w:rFonts w:ascii="Arial Unicode MS" w:eastAsia="Arial Unicode MS" w:hAnsi="Arial Unicode MS" w:cs="Arial Unicode MS"/>
          <w:color w:val="333333"/>
          <w:sz w:val="24"/>
          <w:szCs w:val="24"/>
          <w:bdr w:val="none" w:sz="0" w:space="0" w:color="auto" w:frame="1"/>
        </w:rPr>
        <w:t>Eligibility for Renewal of Scholarship</w:t>
      </w:r>
    </w:p>
    <w:p w:rsidR="00677416" w:rsidRPr="006F7E71" w:rsidRDefault="00677416" w:rsidP="00491C6A">
      <w:pPr>
        <w:jc w:val="both"/>
        <w:rPr>
          <w:rFonts w:ascii="Arial Unicode MS" w:eastAsia="Arial Unicode MS" w:hAnsi="Arial Unicode MS" w:cs="Arial Unicode MS"/>
          <w:sz w:val="24"/>
          <w:szCs w:val="24"/>
        </w:rPr>
      </w:pPr>
      <w:r w:rsidRPr="006F7E71">
        <w:rPr>
          <w:rFonts w:ascii="Arial Unicode MS" w:eastAsia="Arial Unicode MS" w:hAnsi="Arial Unicode MS" w:cs="Arial Unicode MS"/>
          <w:sz w:val="24"/>
          <w:szCs w:val="24"/>
        </w:rPr>
        <w:t>Students successfully completing the professional courses in the</w:t>
      </w:r>
      <w:r w:rsidR="006F7E71">
        <w:rPr>
          <w:rFonts w:ascii="Arial Unicode MS" w:eastAsia="Arial Unicode MS" w:hAnsi="Arial Unicode MS" w:cs="Arial Unicode MS"/>
          <w:sz w:val="24"/>
          <w:szCs w:val="24"/>
        </w:rPr>
        <w:t xml:space="preserve"> preceding year with 45% marks </w:t>
      </w:r>
      <w:r w:rsidRPr="006F7E71">
        <w:rPr>
          <w:rFonts w:ascii="Arial Unicode MS" w:eastAsia="Arial Unicode MS" w:hAnsi="Arial Unicode MS" w:cs="Arial Unicode MS"/>
          <w:sz w:val="24"/>
          <w:szCs w:val="24"/>
        </w:rPr>
        <w:t>and students attaining 40 % marks in other courses can apply for the renewal of the scholarship.</w:t>
      </w:r>
    </w:p>
    <w:p w:rsidR="00677416" w:rsidRPr="006F7E71" w:rsidRDefault="00677416" w:rsidP="00491C6A">
      <w:pPr>
        <w:jc w:val="both"/>
        <w:rPr>
          <w:rFonts w:ascii="Arial Unicode MS" w:eastAsia="Arial Unicode MS" w:hAnsi="Arial Unicode MS" w:cs="Arial Unicode MS"/>
          <w:sz w:val="24"/>
          <w:szCs w:val="24"/>
        </w:rPr>
      </w:pPr>
      <w:r w:rsidRPr="006F7E71">
        <w:rPr>
          <w:rStyle w:val="Strong"/>
          <w:rFonts w:ascii="Arial Unicode MS" w:eastAsia="Arial Unicode MS" w:hAnsi="Arial Unicode MS" w:cs="Arial Unicode MS"/>
          <w:color w:val="333333"/>
          <w:sz w:val="24"/>
          <w:szCs w:val="24"/>
          <w:bdr w:val="none" w:sz="0" w:space="0" w:color="auto" w:frame="1"/>
        </w:rPr>
        <w:t>Other Eligibility criteria</w:t>
      </w:r>
    </w:p>
    <w:p w:rsidR="00677416" w:rsidRPr="006F7E71" w:rsidRDefault="00677416" w:rsidP="00491C6A">
      <w:pPr>
        <w:jc w:val="both"/>
        <w:rPr>
          <w:rFonts w:ascii="Arial Unicode MS" w:eastAsia="Arial Unicode MS" w:hAnsi="Arial Unicode MS" w:cs="Arial Unicode MS"/>
          <w:sz w:val="24"/>
          <w:szCs w:val="24"/>
        </w:rPr>
      </w:pPr>
      <w:r w:rsidRPr="006F7E71">
        <w:rPr>
          <w:rFonts w:ascii="Arial Unicode MS" w:eastAsia="Arial Unicode MS" w:hAnsi="Arial Unicode MS" w:cs="Arial Unicode MS"/>
          <w:sz w:val="24"/>
          <w:szCs w:val="24"/>
        </w:rPr>
        <w:t>Student can avail the scholarship for commencing only one course at a time.</w:t>
      </w:r>
    </w:p>
    <w:p w:rsidR="00677416" w:rsidRPr="006F7E71" w:rsidRDefault="00677416" w:rsidP="00491C6A">
      <w:pPr>
        <w:jc w:val="both"/>
        <w:rPr>
          <w:rFonts w:ascii="Arial Unicode MS" w:eastAsia="Arial Unicode MS" w:hAnsi="Arial Unicode MS" w:cs="Arial Unicode MS"/>
          <w:sz w:val="24"/>
          <w:szCs w:val="24"/>
        </w:rPr>
      </w:pPr>
      <w:r w:rsidRPr="006F7E71">
        <w:rPr>
          <w:rFonts w:ascii="Arial Unicode MS" w:eastAsia="Arial Unicode MS" w:hAnsi="Arial Unicode MS" w:cs="Arial Unicode MS"/>
          <w:sz w:val="24"/>
          <w:szCs w:val="24"/>
        </w:rPr>
        <w:lastRenderedPageBreak/>
        <w:t>Awardees cannot experience benefits of other scholarships while using the National Scholarships for persons with Disabilities (2015-16)</w:t>
      </w:r>
    </w:p>
    <w:p w:rsidR="00677416" w:rsidRPr="006F7E71" w:rsidRDefault="00677416" w:rsidP="00491C6A">
      <w:pPr>
        <w:jc w:val="both"/>
        <w:rPr>
          <w:rFonts w:ascii="Arial Unicode MS" w:eastAsia="Arial Unicode MS" w:hAnsi="Arial Unicode MS" w:cs="Arial Unicode MS"/>
          <w:sz w:val="24"/>
          <w:szCs w:val="24"/>
        </w:rPr>
      </w:pPr>
      <w:r w:rsidRPr="006F7E71">
        <w:rPr>
          <w:rFonts w:ascii="Arial Unicode MS" w:eastAsia="Arial Unicode MS" w:hAnsi="Arial Unicode MS" w:cs="Arial Unicode MS"/>
          <w:sz w:val="24"/>
          <w:szCs w:val="24"/>
        </w:rPr>
        <w:t>In case of being already awarded with any of the scholarship or stipend, student has to inform the awarding authority about the same</w:t>
      </w:r>
    </w:p>
    <w:p w:rsidR="00677416" w:rsidRPr="006F7E71" w:rsidRDefault="00677416" w:rsidP="00491C6A">
      <w:pPr>
        <w:jc w:val="both"/>
        <w:rPr>
          <w:rFonts w:ascii="Arial Unicode MS" w:eastAsia="Arial Unicode MS" w:hAnsi="Arial Unicode MS" w:cs="Arial Unicode MS"/>
          <w:sz w:val="24"/>
          <w:szCs w:val="24"/>
        </w:rPr>
      </w:pPr>
      <w:r w:rsidRPr="006F7E71">
        <w:rPr>
          <w:rStyle w:val="Strong"/>
          <w:rFonts w:ascii="Arial Unicode MS" w:eastAsia="Arial Unicode MS" w:hAnsi="Arial Unicode MS" w:cs="Arial Unicode MS"/>
          <w:color w:val="333333"/>
          <w:sz w:val="24"/>
          <w:szCs w:val="24"/>
          <w:bdr w:val="none" w:sz="0" w:space="0" w:color="auto" w:frame="1"/>
        </w:rPr>
        <w:t>Minimum Duration of the course:</w:t>
      </w:r>
      <w:r w:rsidRPr="006F7E71">
        <w:rPr>
          <w:rStyle w:val="apple-converted-space"/>
          <w:rFonts w:ascii="Arial Unicode MS" w:eastAsia="Arial Unicode MS" w:hAnsi="Arial Unicode MS" w:cs="Arial Unicode MS"/>
          <w:color w:val="333333"/>
          <w:sz w:val="24"/>
          <w:szCs w:val="24"/>
        </w:rPr>
        <w:t> </w:t>
      </w:r>
      <w:r w:rsidRPr="006F7E71">
        <w:rPr>
          <w:rFonts w:ascii="Arial Unicode MS" w:eastAsia="Arial Unicode MS" w:hAnsi="Arial Unicode MS" w:cs="Arial Unicode MS"/>
          <w:sz w:val="24"/>
          <w:szCs w:val="24"/>
        </w:rPr>
        <w:t>Courses undertaken by the students must be of 1 year</w:t>
      </w:r>
    </w:p>
    <w:p w:rsidR="006F7E71" w:rsidRPr="006F7E71" w:rsidRDefault="006F7E71" w:rsidP="00491C6A">
      <w:pPr>
        <w:jc w:val="both"/>
        <w:rPr>
          <w:rFonts w:ascii="Arial Unicode MS" w:eastAsia="Arial Unicode MS" w:hAnsi="Arial Unicode MS" w:cs="Arial Unicode MS"/>
          <w:sz w:val="24"/>
          <w:szCs w:val="24"/>
          <w:lang w:eastAsia="en-IN"/>
        </w:rPr>
      </w:pPr>
      <w:r w:rsidRPr="006F7E71">
        <w:rPr>
          <w:rFonts w:ascii="Arial Unicode MS" w:eastAsia="Arial Unicode MS" w:hAnsi="Arial Unicode MS" w:cs="Arial Unicode MS"/>
          <w:sz w:val="24"/>
          <w:szCs w:val="24"/>
          <w:bdr w:val="none" w:sz="0" w:space="0" w:color="auto" w:frame="1"/>
          <w:lang w:eastAsia="en-IN"/>
        </w:rPr>
        <w:t>Documents to be sent with the</w:t>
      </w:r>
      <w:r w:rsidRPr="006F7E71">
        <w:rPr>
          <w:rFonts w:ascii="Arial Unicode MS" w:eastAsia="Arial Unicode MS" w:hAnsi="Arial Unicode MS" w:cs="Arial Unicode MS"/>
          <w:sz w:val="24"/>
          <w:szCs w:val="24"/>
          <w:lang w:eastAsia="en-IN"/>
        </w:rPr>
        <w:t> Application form</w:t>
      </w:r>
      <w:r>
        <w:rPr>
          <w:rFonts w:ascii="Arial Unicode MS" w:eastAsia="Arial Unicode MS" w:hAnsi="Arial Unicode MS" w:cs="Arial Unicode MS"/>
          <w:sz w:val="24"/>
          <w:szCs w:val="24"/>
          <w:lang w:eastAsia="en-IN"/>
        </w:rPr>
        <w:t>:</w:t>
      </w:r>
    </w:p>
    <w:p w:rsidR="006F7E71" w:rsidRPr="006F7E71" w:rsidRDefault="006F7E71" w:rsidP="00491C6A">
      <w:pPr>
        <w:pStyle w:val="ListParagraph"/>
        <w:numPr>
          <w:ilvl w:val="0"/>
          <w:numId w:val="27"/>
        </w:numPr>
        <w:jc w:val="both"/>
        <w:rPr>
          <w:rFonts w:ascii="Arial Unicode MS" w:eastAsia="Arial Unicode MS" w:hAnsi="Arial Unicode MS" w:cs="Arial Unicode MS"/>
          <w:sz w:val="24"/>
          <w:szCs w:val="24"/>
          <w:lang w:eastAsia="en-IN"/>
        </w:rPr>
      </w:pPr>
      <w:r w:rsidRPr="006F7E71">
        <w:rPr>
          <w:rFonts w:ascii="Arial Unicode MS" w:eastAsia="Arial Unicode MS" w:hAnsi="Arial Unicode MS" w:cs="Arial Unicode MS"/>
          <w:sz w:val="24"/>
          <w:szCs w:val="24"/>
          <w:lang w:eastAsia="en-IN"/>
        </w:rPr>
        <w:t>The Application form should be counter signed and recommended by the head of the institution and it should be sent along with the following documents </w:t>
      </w:r>
      <w:r w:rsidRPr="006F7E71">
        <w:rPr>
          <w:rFonts w:ascii="Arial Unicode MS" w:eastAsia="Arial Unicode MS" w:hAnsi="Arial Unicode MS" w:cs="Arial Unicode MS"/>
          <w:bCs/>
          <w:iCs/>
          <w:sz w:val="24"/>
          <w:szCs w:val="24"/>
          <w:lang w:eastAsia="en-IN"/>
        </w:rPr>
        <w:t>(attested copies only</w:t>
      </w:r>
      <w:r w:rsidRPr="006F7E71">
        <w:rPr>
          <w:rFonts w:ascii="Arial Unicode MS" w:eastAsia="Arial Unicode MS" w:hAnsi="Arial Unicode MS" w:cs="Arial Unicode MS"/>
          <w:sz w:val="24"/>
          <w:szCs w:val="24"/>
          <w:lang w:eastAsia="en-IN"/>
        </w:rPr>
        <w:t>)</w:t>
      </w:r>
    </w:p>
    <w:p w:rsidR="006F7E71" w:rsidRPr="006F7E71" w:rsidRDefault="006F7E71" w:rsidP="00491C6A">
      <w:pPr>
        <w:pStyle w:val="ListParagraph"/>
        <w:numPr>
          <w:ilvl w:val="0"/>
          <w:numId w:val="27"/>
        </w:numPr>
        <w:jc w:val="both"/>
        <w:rPr>
          <w:rFonts w:ascii="Arial Unicode MS" w:eastAsia="Arial Unicode MS" w:hAnsi="Arial Unicode MS" w:cs="Arial Unicode MS"/>
          <w:sz w:val="24"/>
          <w:szCs w:val="24"/>
          <w:lang w:eastAsia="en-IN"/>
        </w:rPr>
      </w:pPr>
      <w:r w:rsidRPr="006F7E71">
        <w:rPr>
          <w:rFonts w:ascii="Arial Unicode MS" w:eastAsia="Arial Unicode MS" w:hAnsi="Arial Unicode MS" w:cs="Arial Unicode MS"/>
          <w:bCs/>
          <w:iCs/>
          <w:sz w:val="24"/>
          <w:szCs w:val="24"/>
          <w:lang w:eastAsia="en-IN"/>
        </w:rPr>
        <w:t>Academic records</w:t>
      </w:r>
      <w:r w:rsidRPr="006F7E71">
        <w:rPr>
          <w:rFonts w:ascii="Arial Unicode MS" w:eastAsia="Arial Unicode MS" w:hAnsi="Arial Unicode MS" w:cs="Arial Unicode MS"/>
          <w:sz w:val="24"/>
          <w:szCs w:val="24"/>
          <w:lang w:eastAsia="en-IN"/>
        </w:rPr>
        <w:t xml:space="preserve"> (attested copy of certificates and Mark sheets - </w:t>
      </w:r>
      <w:proofErr w:type="spellStart"/>
      <w:r w:rsidRPr="006F7E71">
        <w:rPr>
          <w:rFonts w:ascii="Arial Unicode MS" w:eastAsia="Arial Unicode MS" w:hAnsi="Arial Unicode MS" w:cs="Arial Unicode MS"/>
          <w:sz w:val="24"/>
          <w:szCs w:val="24"/>
          <w:lang w:eastAsia="en-IN"/>
        </w:rPr>
        <w:t>matric</w:t>
      </w:r>
      <w:proofErr w:type="spellEnd"/>
      <w:r w:rsidRPr="006F7E71">
        <w:rPr>
          <w:rFonts w:ascii="Arial Unicode MS" w:eastAsia="Arial Unicode MS" w:hAnsi="Arial Unicode MS" w:cs="Arial Unicode MS"/>
          <w:sz w:val="24"/>
          <w:szCs w:val="24"/>
          <w:lang w:eastAsia="en-IN"/>
        </w:rPr>
        <w:t xml:space="preserve"> &amp; above)</w:t>
      </w:r>
    </w:p>
    <w:p w:rsidR="006F7E71" w:rsidRPr="006F7E71" w:rsidRDefault="006F7E71" w:rsidP="00491C6A">
      <w:pPr>
        <w:pStyle w:val="ListParagraph"/>
        <w:numPr>
          <w:ilvl w:val="0"/>
          <w:numId w:val="27"/>
        </w:numPr>
        <w:jc w:val="both"/>
        <w:rPr>
          <w:rFonts w:ascii="Arial Unicode MS" w:eastAsia="Arial Unicode MS" w:hAnsi="Arial Unicode MS" w:cs="Arial Unicode MS"/>
          <w:sz w:val="24"/>
          <w:szCs w:val="24"/>
          <w:lang w:eastAsia="en-IN"/>
        </w:rPr>
      </w:pPr>
      <w:r w:rsidRPr="006F7E71">
        <w:rPr>
          <w:rFonts w:ascii="Arial Unicode MS" w:eastAsia="Arial Unicode MS" w:hAnsi="Arial Unicode MS" w:cs="Arial Unicode MS"/>
          <w:bCs/>
          <w:iCs/>
          <w:sz w:val="24"/>
          <w:szCs w:val="24"/>
          <w:lang w:eastAsia="en-IN"/>
        </w:rPr>
        <w:t>Family Income Certificate/ Proof of annual income</w:t>
      </w:r>
      <w:r w:rsidRPr="006F7E71">
        <w:rPr>
          <w:rFonts w:ascii="Arial Unicode MS" w:eastAsia="Arial Unicode MS" w:hAnsi="Arial Unicode MS" w:cs="Arial Unicode MS"/>
          <w:sz w:val="24"/>
          <w:szCs w:val="24"/>
          <w:lang w:eastAsia="en-IN"/>
        </w:rPr>
        <w:t>, e.g. Salary Slip, last Income tax Assessment order.</w:t>
      </w:r>
    </w:p>
    <w:p w:rsidR="006F7E71" w:rsidRPr="006F7E71" w:rsidRDefault="006F7E71" w:rsidP="00491C6A">
      <w:pPr>
        <w:pStyle w:val="ListParagraph"/>
        <w:numPr>
          <w:ilvl w:val="0"/>
          <w:numId w:val="27"/>
        </w:numPr>
        <w:jc w:val="both"/>
        <w:rPr>
          <w:rFonts w:ascii="Arial Unicode MS" w:eastAsia="Arial Unicode MS" w:hAnsi="Arial Unicode MS" w:cs="Arial Unicode MS"/>
          <w:sz w:val="24"/>
          <w:szCs w:val="24"/>
          <w:lang w:eastAsia="en-IN"/>
        </w:rPr>
      </w:pPr>
      <w:r w:rsidRPr="006F7E71">
        <w:rPr>
          <w:rFonts w:ascii="Arial Unicode MS" w:eastAsia="Arial Unicode MS" w:hAnsi="Arial Unicode MS" w:cs="Arial Unicode MS"/>
          <w:sz w:val="24"/>
          <w:szCs w:val="24"/>
          <w:lang w:eastAsia="en-IN"/>
        </w:rPr>
        <w:t>Attested copy of</w:t>
      </w:r>
      <w:r>
        <w:rPr>
          <w:rFonts w:ascii="Arial Unicode MS" w:eastAsia="Arial Unicode MS" w:hAnsi="Arial Unicode MS" w:cs="Arial Unicode MS"/>
          <w:sz w:val="24"/>
          <w:szCs w:val="24"/>
          <w:lang w:eastAsia="en-IN"/>
        </w:rPr>
        <w:t xml:space="preserve"> </w:t>
      </w:r>
      <w:r w:rsidRPr="006F7E71">
        <w:rPr>
          <w:rFonts w:ascii="Arial Unicode MS" w:eastAsia="Arial Unicode MS" w:hAnsi="Arial Unicode MS" w:cs="Arial Unicode MS"/>
          <w:bCs/>
          <w:iCs/>
          <w:sz w:val="24"/>
          <w:szCs w:val="24"/>
          <w:lang w:eastAsia="en-IN"/>
        </w:rPr>
        <w:t>Disability Certificate</w:t>
      </w:r>
      <w:r w:rsidRPr="006F7E71">
        <w:rPr>
          <w:rFonts w:ascii="Arial Unicode MS" w:eastAsia="Arial Unicode MS" w:hAnsi="Arial Unicode MS" w:cs="Arial Unicode MS"/>
          <w:sz w:val="24"/>
          <w:szCs w:val="24"/>
          <w:lang w:eastAsia="en-IN"/>
        </w:rPr>
        <w:t>.</w:t>
      </w:r>
    </w:p>
    <w:p w:rsidR="006F7E71" w:rsidRPr="006F7E71" w:rsidRDefault="006F7E71" w:rsidP="00491C6A">
      <w:pPr>
        <w:pStyle w:val="ListParagraph"/>
        <w:numPr>
          <w:ilvl w:val="0"/>
          <w:numId w:val="27"/>
        </w:numPr>
        <w:jc w:val="both"/>
        <w:rPr>
          <w:rFonts w:ascii="Arial Unicode MS" w:eastAsia="Arial Unicode MS" w:hAnsi="Arial Unicode MS" w:cs="Arial Unicode MS"/>
          <w:sz w:val="24"/>
          <w:szCs w:val="24"/>
          <w:lang w:eastAsia="en-IN"/>
        </w:rPr>
      </w:pPr>
      <w:r w:rsidRPr="006F7E71">
        <w:rPr>
          <w:rFonts w:ascii="Arial Unicode MS" w:eastAsia="Arial Unicode MS" w:hAnsi="Arial Unicode MS" w:cs="Arial Unicode MS"/>
          <w:bCs/>
          <w:iCs/>
          <w:sz w:val="24"/>
          <w:szCs w:val="24"/>
          <w:lang w:eastAsia="en-IN"/>
        </w:rPr>
        <w:t>Course fee receipt</w:t>
      </w:r>
      <w:r w:rsidRPr="006F7E71">
        <w:rPr>
          <w:rFonts w:ascii="Arial Unicode MS" w:eastAsia="Arial Unicode MS" w:hAnsi="Arial Unicode MS" w:cs="Arial Unicode MS"/>
          <w:sz w:val="24"/>
          <w:szCs w:val="24"/>
          <w:lang w:eastAsia="en-IN"/>
        </w:rPr>
        <w:t> (if any): Receipt of the course fee paid during the session with complete breakup.</w:t>
      </w:r>
    </w:p>
    <w:p w:rsidR="006F7E71" w:rsidRPr="006F7E71" w:rsidRDefault="006F7E71" w:rsidP="00491C6A">
      <w:pPr>
        <w:pStyle w:val="ListParagraph"/>
        <w:numPr>
          <w:ilvl w:val="0"/>
          <w:numId w:val="27"/>
        </w:numPr>
        <w:jc w:val="both"/>
        <w:rPr>
          <w:rFonts w:ascii="Arial Unicode MS" w:eastAsia="Arial Unicode MS" w:hAnsi="Arial Unicode MS" w:cs="Arial Unicode MS"/>
          <w:sz w:val="24"/>
          <w:szCs w:val="24"/>
          <w:lang w:eastAsia="en-IN"/>
        </w:rPr>
      </w:pPr>
      <w:r w:rsidRPr="006F7E71">
        <w:rPr>
          <w:rFonts w:ascii="Arial Unicode MS" w:eastAsia="Arial Unicode MS" w:hAnsi="Arial Unicode MS" w:cs="Arial Unicode MS"/>
          <w:bCs/>
          <w:iCs/>
          <w:sz w:val="24"/>
          <w:szCs w:val="24"/>
          <w:lang w:eastAsia="en-IN"/>
        </w:rPr>
        <w:t>Hostel Certificate</w:t>
      </w:r>
      <w:r w:rsidRPr="006F7E71">
        <w:rPr>
          <w:rFonts w:ascii="Arial Unicode MS" w:eastAsia="Arial Unicode MS" w:hAnsi="Arial Unicode MS" w:cs="Arial Unicode MS"/>
          <w:sz w:val="24"/>
          <w:szCs w:val="24"/>
          <w:lang w:eastAsia="en-IN"/>
        </w:rPr>
        <w:t> or certificate from the house owner in case of accommodation hired by at least by a group of 3 students living together with common mess arrangements</w:t>
      </w:r>
    </w:p>
    <w:p w:rsidR="006F7E71" w:rsidRPr="006F7E71" w:rsidRDefault="006F7E71" w:rsidP="00491C6A">
      <w:pPr>
        <w:jc w:val="both"/>
        <w:rPr>
          <w:rFonts w:ascii="Arial Unicode MS" w:eastAsia="Arial Unicode MS" w:hAnsi="Arial Unicode MS" w:cs="Arial Unicode MS"/>
          <w:sz w:val="24"/>
          <w:szCs w:val="24"/>
          <w:lang w:eastAsia="en-IN"/>
        </w:rPr>
      </w:pPr>
      <w:r w:rsidRPr="006F7E71">
        <w:rPr>
          <w:rFonts w:ascii="Arial Unicode MS" w:eastAsia="Arial Unicode MS" w:hAnsi="Arial Unicode MS" w:cs="Arial Unicode MS"/>
          <w:sz w:val="24"/>
          <w:szCs w:val="24"/>
          <w:lang w:eastAsia="en-IN"/>
        </w:rPr>
        <w:t xml:space="preserve"> The application form in the prescribed format along with other documents has to be sent </w:t>
      </w:r>
      <w:r>
        <w:rPr>
          <w:rFonts w:ascii="Arial Unicode MS" w:eastAsia="Arial Unicode MS" w:hAnsi="Arial Unicode MS" w:cs="Arial Unicode MS"/>
          <w:sz w:val="24"/>
          <w:szCs w:val="24"/>
          <w:lang w:eastAsia="en-IN"/>
        </w:rPr>
        <w:t>to any of the following address:</w:t>
      </w:r>
    </w:p>
    <w:p w:rsidR="006F7E71" w:rsidRPr="006F7E71" w:rsidRDefault="006F7E71" w:rsidP="00D56516">
      <w:pPr>
        <w:rPr>
          <w:rFonts w:ascii="Arial Unicode MS" w:eastAsia="Arial Unicode MS" w:hAnsi="Arial Unicode MS" w:cs="Arial Unicode MS"/>
          <w:sz w:val="24"/>
          <w:szCs w:val="24"/>
          <w:lang w:eastAsia="en-IN"/>
        </w:rPr>
      </w:pPr>
      <w:r w:rsidRPr="006F7E71">
        <w:rPr>
          <w:rFonts w:ascii="Arial Unicode MS" w:eastAsia="Arial Unicode MS" w:hAnsi="Arial Unicode MS" w:cs="Arial Unicode MS"/>
          <w:sz w:val="24"/>
          <w:szCs w:val="24"/>
          <w:lang w:eastAsia="en-IN"/>
        </w:rPr>
        <w:lastRenderedPageBreak/>
        <w:t>National Handicapped Finance and Development Corporation</w:t>
      </w:r>
      <w:r w:rsidRPr="006F7E71">
        <w:rPr>
          <w:rFonts w:ascii="Arial Unicode MS" w:eastAsia="Arial Unicode MS" w:hAnsi="Arial Unicode MS" w:cs="Arial Unicode MS"/>
          <w:b/>
          <w:bCs/>
          <w:sz w:val="24"/>
          <w:szCs w:val="24"/>
          <w:bdr w:val="none" w:sz="0" w:space="0" w:color="auto" w:frame="1"/>
          <w:lang w:eastAsia="en-IN"/>
        </w:rPr>
        <w:br/>
      </w:r>
      <w:r w:rsidRPr="006F7E71">
        <w:rPr>
          <w:rFonts w:ascii="Arial Unicode MS" w:eastAsia="Arial Unicode MS" w:hAnsi="Arial Unicode MS" w:cs="Arial Unicode MS"/>
          <w:sz w:val="24"/>
          <w:szCs w:val="24"/>
          <w:lang w:eastAsia="en-IN"/>
        </w:rPr>
        <w:t>Ministry of Social Justice &amp; Empowerment, Govt. of India</w:t>
      </w:r>
      <w:r w:rsidRPr="006F7E71">
        <w:rPr>
          <w:rFonts w:ascii="Arial Unicode MS" w:eastAsia="Arial Unicode MS" w:hAnsi="Arial Unicode MS" w:cs="Arial Unicode MS"/>
          <w:sz w:val="24"/>
          <w:szCs w:val="24"/>
          <w:lang w:eastAsia="en-IN"/>
        </w:rPr>
        <w:br/>
        <w:t xml:space="preserve">Red Cross </w:t>
      </w:r>
      <w:proofErr w:type="spellStart"/>
      <w:r w:rsidRPr="006F7E71">
        <w:rPr>
          <w:rFonts w:ascii="Arial Unicode MS" w:eastAsia="Arial Unicode MS" w:hAnsi="Arial Unicode MS" w:cs="Arial Unicode MS"/>
          <w:sz w:val="24"/>
          <w:szCs w:val="24"/>
          <w:lang w:eastAsia="en-IN"/>
        </w:rPr>
        <w:t>Bhawan</w:t>
      </w:r>
      <w:proofErr w:type="spellEnd"/>
      <w:proofErr w:type="gramStart"/>
      <w:r w:rsidRPr="006F7E71">
        <w:rPr>
          <w:rFonts w:ascii="Arial Unicode MS" w:eastAsia="Arial Unicode MS" w:hAnsi="Arial Unicode MS" w:cs="Arial Unicode MS"/>
          <w:sz w:val="24"/>
          <w:szCs w:val="24"/>
          <w:lang w:eastAsia="en-IN"/>
        </w:rPr>
        <w:t>,</w:t>
      </w:r>
      <w:proofErr w:type="gramEnd"/>
      <w:r w:rsidRPr="006F7E71">
        <w:rPr>
          <w:rFonts w:ascii="Arial Unicode MS" w:eastAsia="Arial Unicode MS" w:hAnsi="Arial Unicode MS" w:cs="Arial Unicode MS"/>
          <w:sz w:val="24"/>
          <w:szCs w:val="24"/>
          <w:lang w:eastAsia="en-IN"/>
        </w:rPr>
        <w:br/>
        <w:t>Sector-12,</w:t>
      </w:r>
      <w:r w:rsidRPr="006F7E71">
        <w:rPr>
          <w:rFonts w:ascii="Arial Unicode MS" w:eastAsia="Arial Unicode MS" w:hAnsi="Arial Unicode MS" w:cs="Arial Unicode MS"/>
          <w:sz w:val="24"/>
          <w:szCs w:val="24"/>
          <w:lang w:eastAsia="en-IN"/>
        </w:rPr>
        <w:br/>
        <w:t>Faridabad-121007(Haryana).</w:t>
      </w:r>
    </w:p>
    <w:p w:rsidR="006F7E71" w:rsidRPr="006F7E71" w:rsidRDefault="006F7E71" w:rsidP="00D56516">
      <w:pPr>
        <w:rPr>
          <w:rFonts w:ascii="Arial Unicode MS" w:eastAsia="Arial Unicode MS" w:hAnsi="Arial Unicode MS" w:cs="Arial Unicode MS"/>
          <w:sz w:val="24"/>
          <w:szCs w:val="24"/>
          <w:lang w:eastAsia="en-IN"/>
        </w:rPr>
      </w:pPr>
      <w:r w:rsidRPr="006F7E71">
        <w:rPr>
          <w:rFonts w:ascii="Arial Unicode MS" w:eastAsia="Arial Unicode MS" w:hAnsi="Arial Unicode MS" w:cs="Arial Unicode MS"/>
          <w:sz w:val="24"/>
          <w:szCs w:val="24"/>
          <w:lang w:eastAsia="en-IN"/>
        </w:rPr>
        <w:t>OR</w:t>
      </w:r>
    </w:p>
    <w:p w:rsidR="006F7E71" w:rsidRPr="006F7E71" w:rsidRDefault="006F7E71" w:rsidP="00D56516">
      <w:pPr>
        <w:rPr>
          <w:rFonts w:ascii="Arial Unicode MS" w:eastAsia="Arial Unicode MS" w:hAnsi="Arial Unicode MS" w:cs="Arial Unicode MS"/>
          <w:sz w:val="24"/>
          <w:szCs w:val="24"/>
          <w:lang w:eastAsia="en-IN"/>
        </w:rPr>
      </w:pPr>
      <w:r w:rsidRPr="006F7E71">
        <w:rPr>
          <w:rFonts w:ascii="Arial Unicode MS" w:eastAsia="Arial Unicode MS" w:hAnsi="Arial Unicode MS" w:cs="Arial Unicode MS"/>
          <w:sz w:val="24"/>
          <w:szCs w:val="24"/>
          <w:lang w:eastAsia="en-IN"/>
        </w:rPr>
        <w:t>National Handicapped Finance and Development Corporation</w:t>
      </w:r>
      <w:proofErr w:type="gramStart"/>
      <w:r w:rsidRPr="006F7E71">
        <w:rPr>
          <w:rFonts w:ascii="Arial Unicode MS" w:eastAsia="Arial Unicode MS" w:hAnsi="Arial Unicode MS" w:cs="Arial Unicode MS"/>
          <w:sz w:val="24"/>
          <w:szCs w:val="24"/>
          <w:lang w:eastAsia="en-IN"/>
        </w:rPr>
        <w:t>,</w:t>
      </w:r>
      <w:proofErr w:type="gramEnd"/>
      <w:r w:rsidRPr="006F7E71">
        <w:rPr>
          <w:rFonts w:ascii="Arial Unicode MS" w:eastAsia="Arial Unicode MS" w:hAnsi="Arial Unicode MS" w:cs="Arial Unicode MS"/>
          <w:sz w:val="24"/>
          <w:szCs w:val="24"/>
          <w:lang w:eastAsia="en-IN"/>
        </w:rPr>
        <w:br/>
        <w:t>PHD Chamber of Commerce &amp; Industry, PHD House,</w:t>
      </w:r>
      <w:r w:rsidRPr="006F7E71">
        <w:rPr>
          <w:rFonts w:ascii="Arial Unicode MS" w:eastAsia="Arial Unicode MS" w:hAnsi="Arial Unicode MS" w:cs="Arial Unicode MS"/>
          <w:sz w:val="24"/>
          <w:szCs w:val="24"/>
          <w:lang w:eastAsia="en-IN"/>
        </w:rPr>
        <w:br/>
        <w:t xml:space="preserve">4/2, </w:t>
      </w:r>
      <w:proofErr w:type="spellStart"/>
      <w:r w:rsidRPr="006F7E71">
        <w:rPr>
          <w:rFonts w:ascii="Arial Unicode MS" w:eastAsia="Arial Unicode MS" w:hAnsi="Arial Unicode MS" w:cs="Arial Unicode MS"/>
          <w:sz w:val="24"/>
          <w:szCs w:val="24"/>
          <w:lang w:eastAsia="en-IN"/>
        </w:rPr>
        <w:t>Siri</w:t>
      </w:r>
      <w:proofErr w:type="spellEnd"/>
      <w:r w:rsidRPr="006F7E71">
        <w:rPr>
          <w:rFonts w:ascii="Arial Unicode MS" w:eastAsia="Arial Unicode MS" w:hAnsi="Arial Unicode MS" w:cs="Arial Unicode MS"/>
          <w:sz w:val="24"/>
          <w:szCs w:val="24"/>
          <w:lang w:eastAsia="en-IN"/>
        </w:rPr>
        <w:t xml:space="preserve"> Institutional Area,  August </w:t>
      </w:r>
      <w:proofErr w:type="spellStart"/>
      <w:r w:rsidRPr="006F7E71">
        <w:rPr>
          <w:rFonts w:ascii="Arial Unicode MS" w:eastAsia="Arial Unicode MS" w:hAnsi="Arial Unicode MS" w:cs="Arial Unicode MS"/>
          <w:sz w:val="24"/>
          <w:szCs w:val="24"/>
          <w:lang w:eastAsia="en-IN"/>
        </w:rPr>
        <w:t>Kranti</w:t>
      </w:r>
      <w:proofErr w:type="spellEnd"/>
      <w:r w:rsidRPr="006F7E71">
        <w:rPr>
          <w:rFonts w:ascii="Arial Unicode MS" w:eastAsia="Arial Unicode MS" w:hAnsi="Arial Unicode MS" w:cs="Arial Unicode MS"/>
          <w:sz w:val="24"/>
          <w:szCs w:val="24"/>
          <w:lang w:eastAsia="en-IN"/>
        </w:rPr>
        <w:t xml:space="preserve"> Marg,</w:t>
      </w:r>
      <w:r w:rsidRPr="006F7E71">
        <w:rPr>
          <w:rFonts w:ascii="Arial Unicode MS" w:eastAsia="Arial Unicode MS" w:hAnsi="Arial Unicode MS" w:cs="Arial Unicode MS"/>
          <w:sz w:val="24"/>
          <w:szCs w:val="24"/>
          <w:lang w:eastAsia="en-IN"/>
        </w:rPr>
        <w:br/>
        <w:t>New Delhi – 110016.</w:t>
      </w:r>
    </w:p>
    <w:p w:rsidR="00677416" w:rsidRPr="006F7E71" w:rsidRDefault="00677416" w:rsidP="006F7E71">
      <w:pPr>
        <w:rPr>
          <w:rFonts w:ascii="Arial Unicode MS" w:eastAsia="Arial Unicode MS" w:hAnsi="Arial Unicode MS" w:cs="Arial Unicode MS"/>
          <w:sz w:val="24"/>
          <w:szCs w:val="24"/>
          <w:lang w:eastAsia="en-IN"/>
        </w:rPr>
      </w:pPr>
    </w:p>
    <w:p w:rsidR="0064732C" w:rsidRPr="006F7E71" w:rsidRDefault="00D56516" w:rsidP="006F7E71">
      <w:pP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en-IN"/>
        </w:rPr>
        <w:drawing>
          <wp:anchor distT="0" distB="0" distL="114300" distR="114300" simplePos="0" relativeHeight="251693056" behindDoc="0" locked="0" layoutInCell="1" allowOverlap="1">
            <wp:simplePos x="0" y="0"/>
            <wp:positionH relativeFrom="margin">
              <wp:posOffset>2366010</wp:posOffset>
            </wp:positionH>
            <wp:positionV relativeFrom="margin">
              <wp:posOffset>5109210</wp:posOffset>
            </wp:positionV>
            <wp:extent cx="334010" cy="3295650"/>
            <wp:effectExtent l="1504950" t="0" r="1475740" b="0"/>
            <wp:wrapSquare wrapText="bothSides"/>
            <wp:docPr id="16" name="Picture 15" descr="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jpg"/>
                    <pic:cNvPicPr/>
                  </pic:nvPicPr>
                  <pic:blipFill>
                    <a:blip r:embed="rId31" cstate="print"/>
                    <a:srcRect l="69333"/>
                    <a:stretch>
                      <a:fillRect/>
                    </a:stretch>
                  </pic:blipFill>
                  <pic:spPr>
                    <a:xfrm rot="5400000">
                      <a:off x="0" y="0"/>
                      <a:ext cx="334010" cy="3295650"/>
                    </a:xfrm>
                    <a:prstGeom prst="rect">
                      <a:avLst/>
                    </a:prstGeom>
                  </pic:spPr>
                </pic:pic>
              </a:graphicData>
            </a:graphic>
          </wp:anchor>
        </w:drawing>
      </w:r>
      <w:r w:rsidR="0064732C" w:rsidRPr="006F7E71">
        <w:rPr>
          <w:rFonts w:ascii="Arial Unicode MS" w:eastAsia="Arial Unicode MS" w:hAnsi="Arial Unicode MS" w:cs="Arial Unicode MS"/>
          <w:sz w:val="24"/>
          <w:szCs w:val="24"/>
        </w:rPr>
        <w:br w:type="page"/>
      </w:r>
    </w:p>
    <w:p w:rsidR="009419ED" w:rsidRPr="0040141B" w:rsidRDefault="009419ED" w:rsidP="0040141B">
      <w:pPr>
        <w:pStyle w:val="Heading1"/>
        <w:jc w:val="center"/>
        <w:rPr>
          <w:rFonts w:eastAsia="Arial Unicode MS"/>
          <w:color w:val="auto"/>
        </w:rPr>
      </w:pPr>
      <w:bookmarkStart w:id="16" w:name="_Toc426010508"/>
      <w:r w:rsidRPr="0040141B">
        <w:rPr>
          <w:rFonts w:eastAsia="Arial Unicode MS"/>
          <w:color w:val="auto"/>
        </w:rPr>
        <w:lastRenderedPageBreak/>
        <w:t>Quote of the quarter</w:t>
      </w:r>
      <w:bookmarkEnd w:id="16"/>
    </w:p>
    <w:p w:rsidR="0040141B" w:rsidRDefault="00A50008" w:rsidP="00396E22">
      <w:pPr>
        <w:jc w:val="both"/>
        <w:rPr>
          <w:rFonts w:ascii="Helvetica" w:hAnsi="Helvetica" w:cs="Helvetica"/>
          <w:color w:val="272727"/>
          <w:sz w:val="26"/>
          <w:szCs w:val="26"/>
          <w:shd w:val="clear" w:color="auto" w:fill="FFFFFF"/>
        </w:rPr>
      </w:pPr>
      <w:r>
        <w:rPr>
          <w:rFonts w:ascii="Helvetica" w:hAnsi="Helvetica" w:cs="Helvetica"/>
          <w:noProof/>
          <w:color w:val="272727"/>
          <w:sz w:val="26"/>
          <w:szCs w:val="26"/>
          <w:lang w:eastAsia="en-IN"/>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4" type="#_x0000_t70" style="position:absolute;left:0;text-align:left;margin-left:180pt;margin-top:-81.25pt;width:21.55pt;height:208.5pt;rotation:90;z-index:251686912" fillcolor="black [3200]" strokecolor="#f2f2f2 [3041]" strokeweight="3pt">
            <v:shadow on="t" type="perspective" color="#7f7f7f [1601]" opacity=".5" offset="1pt" offset2="-1pt"/>
            <v:textbox style="layout-flow:vertical-ideographic"/>
          </v:shape>
        </w:pict>
      </w:r>
    </w:p>
    <w:p w:rsidR="0040141B" w:rsidRDefault="0040141B" w:rsidP="00396E22">
      <w:pPr>
        <w:jc w:val="both"/>
        <w:rPr>
          <w:rFonts w:ascii="Helvetica" w:hAnsi="Helvetica" w:cs="Helvetica"/>
          <w:color w:val="272727"/>
          <w:sz w:val="26"/>
          <w:szCs w:val="26"/>
          <w:shd w:val="clear" w:color="auto" w:fill="FFFFFF"/>
        </w:rPr>
      </w:pPr>
    </w:p>
    <w:p w:rsidR="0040141B" w:rsidRDefault="0040141B" w:rsidP="00396E22">
      <w:pPr>
        <w:jc w:val="both"/>
        <w:rPr>
          <w:rFonts w:ascii="Helvetica" w:hAnsi="Helvetica" w:cs="Helvetica"/>
          <w:color w:val="272727"/>
          <w:sz w:val="26"/>
          <w:szCs w:val="26"/>
          <w:shd w:val="clear" w:color="auto" w:fill="FFFFFF"/>
        </w:rPr>
      </w:pPr>
    </w:p>
    <w:p w:rsidR="0040141B" w:rsidRPr="0040141B" w:rsidRDefault="0040141B" w:rsidP="00396E22">
      <w:pPr>
        <w:jc w:val="both"/>
        <w:rPr>
          <w:rFonts w:ascii="Arial Unicode MS" w:eastAsia="Arial Unicode MS" w:hAnsi="Arial Unicode MS" w:cs="Arial Unicode MS"/>
          <w:color w:val="272727"/>
          <w:sz w:val="48"/>
          <w:szCs w:val="48"/>
          <w:shd w:val="clear" w:color="auto" w:fill="FFFFFF"/>
        </w:rPr>
      </w:pPr>
    </w:p>
    <w:p w:rsidR="0040141B" w:rsidRDefault="0040141B" w:rsidP="00396E22">
      <w:pPr>
        <w:jc w:val="both"/>
        <w:rPr>
          <w:rFonts w:ascii="Arial Unicode MS" w:eastAsia="Arial Unicode MS" w:hAnsi="Arial Unicode MS" w:cs="Arial Unicode MS"/>
          <w:color w:val="272727"/>
          <w:sz w:val="48"/>
          <w:szCs w:val="48"/>
          <w:shd w:val="clear" w:color="auto" w:fill="FFFFFF"/>
        </w:rPr>
      </w:pPr>
      <w:r w:rsidRPr="0040141B">
        <w:rPr>
          <w:rFonts w:ascii="Arial Unicode MS" w:eastAsia="Arial Unicode MS" w:hAnsi="Arial Unicode MS" w:cs="Arial Unicode MS"/>
          <w:color w:val="272727"/>
          <w:sz w:val="48"/>
          <w:szCs w:val="48"/>
          <w:shd w:val="clear" w:color="auto" w:fill="FFFFFF"/>
        </w:rPr>
        <w:t>“In order to succeed, your desire for success should be greater than your fear of failure</w:t>
      </w:r>
      <w:r>
        <w:rPr>
          <w:rFonts w:ascii="Arial Unicode MS" w:eastAsia="Arial Unicode MS" w:hAnsi="Arial Unicode MS" w:cs="Arial Unicode MS"/>
          <w:color w:val="272727"/>
          <w:sz w:val="48"/>
          <w:szCs w:val="48"/>
          <w:shd w:val="clear" w:color="auto" w:fill="FFFFFF"/>
        </w:rPr>
        <w:t>…………..</w:t>
      </w:r>
      <w:r w:rsidRPr="0040141B">
        <w:rPr>
          <w:rFonts w:ascii="Arial Unicode MS" w:eastAsia="Arial Unicode MS" w:hAnsi="Arial Unicode MS" w:cs="Arial Unicode MS"/>
          <w:color w:val="272727"/>
          <w:sz w:val="48"/>
          <w:szCs w:val="48"/>
          <w:shd w:val="clear" w:color="auto" w:fill="FFFFFF"/>
        </w:rPr>
        <w:t>”</w:t>
      </w:r>
    </w:p>
    <w:p w:rsidR="009C665A" w:rsidRDefault="0040141B" w:rsidP="00396E22">
      <w:pPr>
        <w:jc w:val="both"/>
        <w:rPr>
          <w:rFonts w:ascii="Arial Unicode MS" w:eastAsia="Arial Unicode MS" w:hAnsi="Arial Unicode MS" w:cs="Arial Unicode MS"/>
          <w:color w:val="999999"/>
          <w:sz w:val="48"/>
          <w:szCs w:val="48"/>
          <w:shd w:val="clear" w:color="auto" w:fill="FFFFFF"/>
        </w:rPr>
      </w:pPr>
      <w:r w:rsidRPr="0040141B">
        <w:rPr>
          <w:rFonts w:ascii="Arial Unicode MS" w:eastAsia="Arial Unicode MS" w:hAnsi="Arial Unicode MS" w:cs="Arial Unicode MS"/>
          <w:color w:val="999999"/>
          <w:sz w:val="48"/>
          <w:szCs w:val="48"/>
          <w:shd w:val="clear" w:color="auto" w:fill="FFFFFF"/>
        </w:rPr>
        <w:t>Bill Cosby</w:t>
      </w:r>
    </w:p>
    <w:p w:rsidR="009419ED" w:rsidRPr="00621CF5" w:rsidRDefault="009419ED" w:rsidP="00396E22">
      <w:pPr>
        <w:jc w:val="both"/>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br w:type="page"/>
      </w:r>
    </w:p>
    <w:p w:rsidR="00486ED6" w:rsidRPr="007149EF" w:rsidRDefault="00A50008" w:rsidP="00105FF6">
      <w:pPr>
        <w:pStyle w:val="Heading1"/>
        <w:jc w:val="center"/>
        <w:rPr>
          <w:rFonts w:eastAsia="Arial Unicode MS"/>
          <w:color w:val="31849B" w:themeColor="accent5" w:themeShade="BF"/>
        </w:rPr>
      </w:pPr>
      <w:r>
        <w:rPr>
          <w:rFonts w:eastAsia="Arial Unicode MS"/>
          <w:noProof/>
          <w:color w:val="31849B" w:themeColor="accent5" w:themeShade="BF"/>
          <w:lang w:eastAsia="en-IN"/>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295pt;margin-top:-2.55pt;width:24.05pt;height:47.8pt;rotation:-64942305fd;flip:x;z-index:251689984" filled="t" fillcolor="#4bacc6 [3208]" strokecolor="#f2f2f2 [3041]" strokeweight="3pt">
            <v:shadow on="t" color="#205867 [1608]" opacity=".5" offset="6pt,6pt"/>
          </v:shape>
        </w:pict>
      </w:r>
      <w:r>
        <w:rPr>
          <w:rFonts w:eastAsia="Arial Unicode MS"/>
          <w:noProof/>
          <w:color w:val="31849B" w:themeColor="accent5" w:themeShade="BF"/>
          <w:lang w:eastAsia="en-IN"/>
        </w:rPr>
        <w:pict>
          <v:shape id="_x0000_s1040" type="#_x0000_t88" style="position:absolute;left:0;text-align:left;margin-left:67.8pt;margin-top:-4.2pt;width:18pt;height:45pt;rotation:90;z-index:251691008" filled="t" fillcolor="#4bacc6 [3208]" strokecolor="#f2f2f2 [3041]" strokeweight="3pt">
            <v:shadow on="t" color="#205867 [1608]" opacity=".5" offset="6pt,6pt"/>
          </v:shape>
        </w:pict>
      </w:r>
      <w:bookmarkStart w:id="17" w:name="_Toc426010509"/>
      <w:r w:rsidR="00410F88" w:rsidRPr="007149EF">
        <w:rPr>
          <w:rFonts w:eastAsia="Arial Unicode MS"/>
          <w:color w:val="31849B" w:themeColor="accent5" w:themeShade="BF"/>
        </w:rPr>
        <w:t>Disability and Driving</w:t>
      </w:r>
      <w:bookmarkEnd w:id="17"/>
    </w:p>
    <w:p w:rsidR="009666FB" w:rsidRDefault="009666FB" w:rsidP="00396E22">
      <w:pPr>
        <w:jc w:val="both"/>
        <w:rPr>
          <w:rFonts w:ascii="Arial Unicode MS" w:eastAsia="Arial Unicode MS" w:hAnsi="Arial Unicode MS" w:cs="Arial Unicode MS"/>
          <w:color w:val="3D3D3D"/>
          <w:sz w:val="24"/>
          <w:szCs w:val="24"/>
          <w:shd w:val="clear" w:color="auto" w:fill="FFFFFF"/>
        </w:rPr>
      </w:pPr>
    </w:p>
    <w:p w:rsidR="00410F88" w:rsidRPr="00621CF5" w:rsidRDefault="00410F88" w:rsidP="00491C6A">
      <w:pPr>
        <w:jc w:val="both"/>
        <w:rPr>
          <w:rFonts w:ascii="Arial Unicode MS" w:eastAsia="Arial Unicode MS" w:hAnsi="Arial Unicode MS" w:cs="Arial Unicode MS"/>
          <w:color w:val="3D3D3D"/>
          <w:sz w:val="24"/>
          <w:szCs w:val="24"/>
          <w:shd w:val="clear" w:color="auto" w:fill="FFFFFF"/>
        </w:rPr>
      </w:pPr>
      <w:r w:rsidRPr="00621CF5">
        <w:rPr>
          <w:rFonts w:ascii="Arial Unicode MS" w:eastAsia="Arial Unicode MS" w:hAnsi="Arial Unicode MS" w:cs="Arial Unicode MS"/>
          <w:color w:val="3D3D3D"/>
          <w:sz w:val="24"/>
          <w:szCs w:val="24"/>
          <w:shd w:val="clear" w:color="auto" w:fill="FFFFFF"/>
        </w:rPr>
        <w:t>The availability of public transport that is accessible to anyone with a disability varies greatly from town to town and sometimes from county to county. Only the ability to drive a vehicle can make unlimited freedom of travel possible for a disabled person.</w:t>
      </w:r>
    </w:p>
    <w:p w:rsidR="00410F88" w:rsidRPr="00621CF5" w:rsidRDefault="00410F88" w:rsidP="00491C6A">
      <w:pPr>
        <w:jc w:val="both"/>
        <w:rPr>
          <w:rFonts w:ascii="Arial Unicode MS" w:eastAsia="Arial Unicode MS" w:hAnsi="Arial Unicode MS" w:cs="Arial Unicode MS"/>
          <w:color w:val="3D3D3D"/>
          <w:sz w:val="24"/>
          <w:szCs w:val="24"/>
          <w:shd w:val="clear" w:color="auto" w:fill="FFFFFF"/>
        </w:rPr>
      </w:pPr>
      <w:r w:rsidRPr="00621CF5">
        <w:rPr>
          <w:rFonts w:ascii="Arial Unicode MS" w:eastAsia="Arial Unicode MS" w:hAnsi="Arial Unicode MS" w:cs="Arial Unicode MS"/>
          <w:color w:val="3D3D3D"/>
          <w:sz w:val="24"/>
          <w:szCs w:val="24"/>
          <w:shd w:val="clear" w:color="auto" w:fill="FFFFFF"/>
        </w:rPr>
        <w:t>Over the past few years, there have been many advances made in the area of adaptive driving equipment for people with disabilities. It is now possible for severely disabled individuals to operate a motor vehicle without leaving their wheelchair. Such advances as reduced effort steering systems for people with limited strength in their arms and head operated switches to activate headlight, horn, and other accessory controls for people with limited hand function are now readily available.</w:t>
      </w:r>
    </w:p>
    <w:p w:rsidR="00410F88" w:rsidRPr="00621CF5" w:rsidRDefault="00410F88" w:rsidP="00491C6A">
      <w:pPr>
        <w:jc w:val="both"/>
        <w:rPr>
          <w:rFonts w:ascii="Arial Unicode MS" w:eastAsia="Arial Unicode MS" w:hAnsi="Arial Unicode MS" w:cs="Arial Unicode MS"/>
          <w:color w:val="3D3D3D"/>
          <w:sz w:val="24"/>
          <w:szCs w:val="24"/>
          <w:shd w:val="clear" w:color="auto" w:fill="FFFFFF"/>
        </w:rPr>
      </w:pPr>
      <w:r w:rsidRPr="00621CF5">
        <w:rPr>
          <w:rStyle w:val="apple-converted-space"/>
          <w:rFonts w:ascii="Arial Unicode MS" w:eastAsia="Arial Unicode MS" w:hAnsi="Arial Unicode MS" w:cs="Arial Unicode MS"/>
          <w:color w:val="3D3D3D"/>
          <w:sz w:val="24"/>
          <w:szCs w:val="24"/>
          <w:shd w:val="clear" w:color="auto" w:fill="FFFFFF"/>
        </w:rPr>
        <w:t> </w:t>
      </w:r>
      <w:r w:rsidR="00621CF5" w:rsidRPr="00621CF5">
        <w:rPr>
          <w:rFonts w:ascii="Arial Unicode MS" w:eastAsia="Arial Unicode MS" w:hAnsi="Arial Unicode MS" w:cs="Arial Unicode MS"/>
          <w:color w:val="3D3D3D"/>
          <w:sz w:val="24"/>
          <w:szCs w:val="24"/>
          <w:shd w:val="clear" w:color="auto" w:fill="FFFFFF"/>
        </w:rPr>
        <w:t>Driving</w:t>
      </w:r>
      <w:r w:rsidR="00621CF5">
        <w:rPr>
          <w:rFonts w:ascii="Arial Unicode MS" w:eastAsia="Arial Unicode MS" w:hAnsi="Arial Unicode MS" w:cs="Arial Unicode MS"/>
          <w:color w:val="3D3D3D"/>
          <w:sz w:val="24"/>
          <w:szCs w:val="24"/>
          <w:shd w:val="clear" w:color="auto" w:fill="FFFFFF"/>
        </w:rPr>
        <w:t xml:space="preserve"> </w:t>
      </w:r>
      <w:r w:rsidRPr="00621CF5">
        <w:rPr>
          <w:rFonts w:ascii="Arial Unicode MS" w:eastAsia="Arial Unicode MS" w:hAnsi="Arial Unicode MS" w:cs="Arial Unicode MS"/>
          <w:color w:val="3D3D3D"/>
          <w:sz w:val="24"/>
          <w:szCs w:val="24"/>
          <w:shd w:val="clear" w:color="auto" w:fill="FFFFFF"/>
        </w:rPr>
        <w:t>involves m</w:t>
      </w:r>
      <w:r w:rsidR="0075268A">
        <w:rPr>
          <w:rFonts w:ascii="Arial Unicode MS" w:eastAsia="Arial Unicode MS" w:hAnsi="Arial Unicode MS" w:cs="Arial Unicode MS"/>
          <w:noProof/>
          <w:color w:val="3D3D3D"/>
          <w:sz w:val="24"/>
          <w:szCs w:val="24"/>
          <w:shd w:val="clear" w:color="auto" w:fill="FFFFFF"/>
          <w:lang w:eastAsia="en-IN"/>
        </w:rPr>
        <w:drawing>
          <wp:anchor distT="0" distB="0" distL="114300" distR="114300" simplePos="0" relativeHeight="251667456" behindDoc="0" locked="0" layoutInCell="1" allowOverlap="1">
            <wp:simplePos x="2076450" y="4762500"/>
            <wp:positionH relativeFrom="margin">
              <wp:align>right</wp:align>
            </wp:positionH>
            <wp:positionV relativeFrom="margin">
              <wp:align>center</wp:align>
            </wp:positionV>
            <wp:extent cx="2619375" cy="1743075"/>
            <wp:effectExtent l="19050" t="0" r="9525" b="0"/>
            <wp:wrapSquare wrapText="bothSides"/>
            <wp:docPr id="9" name="Picture 8" descr="Disability and dr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and driving.jpg"/>
                    <pic:cNvPicPr/>
                  </pic:nvPicPr>
                  <pic:blipFill>
                    <a:blip r:embed="rId32" cstate="print"/>
                    <a:stretch>
                      <a:fillRect/>
                    </a:stretch>
                  </pic:blipFill>
                  <pic:spPr>
                    <a:xfrm>
                      <a:off x="0" y="0"/>
                      <a:ext cx="2619375" cy="1743075"/>
                    </a:xfrm>
                    <a:prstGeom prst="rect">
                      <a:avLst/>
                    </a:prstGeom>
                  </pic:spPr>
                </pic:pic>
              </a:graphicData>
            </a:graphic>
          </wp:anchor>
        </w:drawing>
      </w:r>
      <w:r w:rsidRPr="00621CF5">
        <w:rPr>
          <w:rFonts w:ascii="Arial Unicode MS" w:eastAsia="Arial Unicode MS" w:hAnsi="Arial Unicode MS" w:cs="Arial Unicode MS"/>
          <w:color w:val="3D3D3D"/>
          <w:sz w:val="24"/>
          <w:szCs w:val="24"/>
          <w:shd w:val="clear" w:color="auto" w:fill="FFFFFF"/>
        </w:rPr>
        <w:t>ore than the physical ability to operate controls. It requires adequate vision and the mental skills to process what we see in a manner quick enough to ensure safe efficient decisions are made by the driver.</w:t>
      </w:r>
    </w:p>
    <w:p w:rsidR="00410F88" w:rsidRPr="00621CF5" w:rsidRDefault="00621CF5" w:rsidP="00491C6A">
      <w:pPr>
        <w:pStyle w:val="NormalWeb"/>
        <w:shd w:val="clear" w:color="auto" w:fill="FFFFFF"/>
        <w:spacing w:before="0" w:beforeAutospacing="0" w:after="225" w:afterAutospacing="0" w:line="234" w:lineRule="atLeast"/>
        <w:jc w:val="both"/>
        <w:rPr>
          <w:rFonts w:ascii="Arial Unicode MS" w:eastAsia="Arial Unicode MS" w:hAnsi="Arial Unicode MS" w:cs="Arial Unicode MS"/>
          <w:color w:val="3D3D3D"/>
        </w:rPr>
      </w:pPr>
      <w:r w:rsidRPr="00621CF5">
        <w:rPr>
          <w:rFonts w:ascii="Arial Unicode MS" w:eastAsia="Arial Unicode MS" w:hAnsi="Arial Unicode MS" w:cs="Arial Unicode MS"/>
          <w:color w:val="3D3D3D"/>
        </w:rPr>
        <w:t>An</w:t>
      </w:r>
      <w:r w:rsidR="00410F88" w:rsidRPr="00621CF5">
        <w:rPr>
          <w:rFonts w:ascii="Arial Unicode MS" w:eastAsia="Arial Unicode MS" w:hAnsi="Arial Unicode MS" w:cs="Arial Unicode MS"/>
          <w:color w:val="3D3D3D"/>
        </w:rPr>
        <w:t xml:space="preserve"> individual with a physical disability, seek the assistance of a driver assessment specialist. This is an individual who specialises in the field of driver evaluation and education for anyone with disabilities. The </w:t>
      </w:r>
      <w:r w:rsidR="00410F88" w:rsidRPr="00621CF5">
        <w:rPr>
          <w:rFonts w:ascii="Arial Unicode MS" w:eastAsia="Arial Unicode MS" w:hAnsi="Arial Unicode MS" w:cs="Arial Unicode MS"/>
          <w:color w:val="3D3D3D"/>
        </w:rPr>
        <w:lastRenderedPageBreak/>
        <w:t>evaluation process usually includes tests of physical function, visual skills, reaction time, and mental skills as well as driving performance tests.</w:t>
      </w:r>
    </w:p>
    <w:p w:rsidR="00410F88" w:rsidRPr="00621CF5" w:rsidRDefault="00410F88" w:rsidP="00491C6A">
      <w:pPr>
        <w:pStyle w:val="NormalWeb"/>
        <w:shd w:val="clear" w:color="auto" w:fill="FFFFFF"/>
        <w:spacing w:before="0" w:beforeAutospacing="0" w:after="225" w:afterAutospacing="0" w:line="234" w:lineRule="atLeast"/>
        <w:jc w:val="both"/>
        <w:rPr>
          <w:rFonts w:ascii="Arial Unicode MS" w:eastAsia="Arial Unicode MS" w:hAnsi="Arial Unicode MS" w:cs="Arial Unicode MS"/>
          <w:color w:val="3D3D3D"/>
        </w:rPr>
      </w:pPr>
      <w:r w:rsidRPr="00621CF5">
        <w:rPr>
          <w:rFonts w:ascii="Arial Unicode MS" w:eastAsia="Arial Unicode MS" w:hAnsi="Arial Unicode MS" w:cs="Arial Unicode MS"/>
          <w:color w:val="3D3D3D"/>
        </w:rPr>
        <w:t>Based on the results of these evaluations, the driver assessment and rehabilitation specialist will decide what if any adaptive driving equipment you may need, whether you have the potential to drive independently and whether you need further driver training.</w:t>
      </w:r>
    </w:p>
    <w:p w:rsidR="00410F88" w:rsidRPr="00621CF5" w:rsidRDefault="00A50008" w:rsidP="00491C6A">
      <w:pPr>
        <w:pStyle w:val="NormalWeb"/>
        <w:shd w:val="clear" w:color="auto" w:fill="FFFFFF"/>
        <w:spacing w:before="0" w:beforeAutospacing="0" w:after="225" w:afterAutospacing="0" w:line="234" w:lineRule="atLeast"/>
        <w:jc w:val="both"/>
        <w:rPr>
          <w:rFonts w:ascii="Arial Unicode MS" w:eastAsia="Arial Unicode MS" w:hAnsi="Arial Unicode MS" w:cs="Arial Unicode MS"/>
          <w:color w:val="3D3D3D"/>
        </w:rPr>
      </w:pPr>
      <w:r>
        <w:rPr>
          <w:rFonts w:ascii="Arial Unicode MS" w:eastAsia="Arial Unicode MS" w:hAnsi="Arial Unicode MS" w:cs="Arial Unicode MS"/>
          <w:noProof/>
          <w:color w:val="3D3D3D"/>
        </w:rPr>
        <w:pict>
          <v:shape id="_x0000_s1038" type="#_x0000_t71" style="position:absolute;left:0;text-align:left;margin-left:0;margin-top:0;width:1in;height:1in;z-index:251688960;mso-position-horizontal:left;mso-position-horizontal-relative:margin;mso-position-vertical:center;mso-position-vertical-relative:margin" fillcolor="#4bacc6 [3208]" strokecolor="#4bacc6 [3208]" strokeweight="10pt">
            <v:stroke linestyle="thinThin"/>
            <v:shadow type="perspective" color="#92cddc [1944]" opacity=".5" origin=",.5" offset="0,0" matrix=",-56756f,,-.5"/>
            <w10:wrap type="square" anchorx="margin" anchory="margin"/>
          </v:shape>
        </w:pict>
      </w:r>
      <w:r w:rsidR="00410F88" w:rsidRPr="00621CF5">
        <w:rPr>
          <w:rFonts w:ascii="Arial Unicode MS" w:eastAsia="Arial Unicode MS" w:hAnsi="Arial Unicode MS" w:cs="Arial Unicode MS"/>
          <w:color w:val="3D3D3D"/>
        </w:rPr>
        <w:t>The range of adaptations that can be made to a car is extremely wide and there are very few people who are unable to drive as a result of physical disability. However, you should approach buying adaptive equipment in the same way you would approach buying a new car. By making competitive comparisons, reviewing the functional options, and seeing demonstrations.</w:t>
      </w:r>
    </w:p>
    <w:p w:rsidR="004C6B9A" w:rsidRPr="00621CF5" w:rsidRDefault="00410F88" w:rsidP="00491C6A">
      <w:pPr>
        <w:jc w:val="both"/>
        <w:rPr>
          <w:rFonts w:ascii="Arial Unicode MS" w:eastAsia="Arial Unicode MS" w:hAnsi="Arial Unicode MS" w:cs="Arial Unicode MS"/>
          <w:color w:val="333333"/>
          <w:sz w:val="24"/>
          <w:szCs w:val="24"/>
          <w:shd w:val="clear" w:color="auto" w:fill="FFFFFF"/>
        </w:rPr>
      </w:pPr>
      <w:r w:rsidRPr="00621CF5">
        <w:rPr>
          <w:rFonts w:ascii="Arial Unicode MS" w:eastAsia="Arial Unicode MS" w:hAnsi="Arial Unicode MS" w:cs="Arial Unicode MS"/>
          <w:color w:val="333333"/>
          <w:sz w:val="24"/>
          <w:szCs w:val="24"/>
          <w:shd w:val="clear" w:color="auto" w:fill="FFFFFF"/>
        </w:rPr>
        <w:t>In order to be issued a driver's license, you must show the licensing authority you not only know the rules of the road, but that you can safely drive a car without any hindrances or obstructions. This means special steering wheel hand controls, including throttle, braking, signalling and steering, must be installed.</w:t>
      </w:r>
    </w:p>
    <w:p w:rsidR="00E15B94" w:rsidRDefault="004C6B9A" w:rsidP="00491C6A">
      <w:pPr>
        <w:jc w:val="both"/>
        <w:rPr>
          <w:rFonts w:ascii="Arial Unicode MS" w:eastAsia="Arial Unicode MS" w:hAnsi="Arial Unicode MS" w:cs="Arial Unicode MS"/>
          <w:color w:val="222222"/>
          <w:sz w:val="24"/>
          <w:szCs w:val="24"/>
          <w:shd w:val="clear" w:color="auto" w:fill="FFFFFF"/>
        </w:rPr>
      </w:pPr>
      <w:r w:rsidRPr="00E15B94">
        <w:rPr>
          <w:rFonts w:ascii="Arial Unicode MS" w:eastAsia="Arial Unicode MS" w:hAnsi="Arial Unicode MS" w:cs="Arial Unicode MS"/>
          <w:color w:val="222222"/>
          <w:sz w:val="24"/>
          <w:szCs w:val="24"/>
          <w:shd w:val="clear" w:color="auto" w:fill="FFFFFF"/>
        </w:rPr>
        <w:t>Choosing the best car for your needs</w:t>
      </w:r>
      <w:r w:rsidR="0075268A" w:rsidRPr="00E15B94">
        <w:rPr>
          <w:rFonts w:ascii="Arial Unicode MS" w:eastAsia="Arial Unicode MS" w:hAnsi="Arial Unicode MS" w:cs="Arial Unicode MS"/>
          <w:color w:val="222222"/>
          <w:sz w:val="24"/>
          <w:szCs w:val="24"/>
          <w:shd w:val="clear" w:color="auto" w:fill="FFFFFF"/>
        </w:rPr>
        <w:t xml:space="preserve"> </w:t>
      </w:r>
      <w:r w:rsidR="00E15B94" w:rsidRPr="00E15B94">
        <w:rPr>
          <w:rFonts w:ascii="Arial Unicode MS" w:eastAsia="Arial Unicode MS" w:hAnsi="Arial Unicode MS" w:cs="Arial Unicode MS"/>
          <w:color w:val="222222"/>
          <w:sz w:val="24"/>
          <w:szCs w:val="24"/>
          <w:shd w:val="clear" w:color="auto" w:fill="FFFFFF"/>
        </w:rPr>
        <w:t xml:space="preserve">includes your decision </w:t>
      </w:r>
      <w:r w:rsidRPr="00E15B94">
        <w:rPr>
          <w:rFonts w:ascii="Arial Unicode MS" w:eastAsia="Arial Unicode MS" w:hAnsi="Arial Unicode MS" w:cs="Arial Unicode MS"/>
          <w:color w:val="222222"/>
          <w:sz w:val="24"/>
          <w:szCs w:val="24"/>
          <w:shd w:val="clear" w:color="auto" w:fill="FFFFFF"/>
        </w:rPr>
        <w:t>whether a car is suitable you should look at:</w:t>
      </w:r>
    </w:p>
    <w:p w:rsidR="00E15B94" w:rsidRDefault="00E15B94" w:rsidP="00491C6A">
      <w:pPr>
        <w:pStyle w:val="ListParagraph"/>
        <w:numPr>
          <w:ilvl w:val="0"/>
          <w:numId w:val="12"/>
        </w:numPr>
        <w:jc w:val="both"/>
        <w:rPr>
          <w:rFonts w:ascii="Arial Unicode MS" w:eastAsia="Arial Unicode MS" w:hAnsi="Arial Unicode MS" w:cs="Arial Unicode MS"/>
          <w:color w:val="222222"/>
          <w:sz w:val="24"/>
          <w:szCs w:val="24"/>
          <w:shd w:val="clear" w:color="auto" w:fill="FFFFFF"/>
        </w:rPr>
      </w:pPr>
      <w:r>
        <w:rPr>
          <w:rFonts w:ascii="Arial Unicode MS" w:eastAsia="Arial Unicode MS" w:hAnsi="Arial Unicode MS" w:cs="Arial Unicode MS"/>
          <w:color w:val="222222"/>
          <w:sz w:val="24"/>
          <w:szCs w:val="24"/>
          <w:shd w:val="clear" w:color="auto" w:fill="FFFFFF"/>
        </w:rPr>
        <w:t>H</w:t>
      </w:r>
      <w:r w:rsidR="004C6B9A" w:rsidRPr="00E15B94">
        <w:rPr>
          <w:rFonts w:ascii="Arial Unicode MS" w:eastAsia="Arial Unicode MS" w:hAnsi="Arial Unicode MS" w:cs="Arial Unicode MS"/>
          <w:color w:val="222222"/>
          <w:sz w:val="24"/>
          <w:szCs w:val="24"/>
          <w:shd w:val="clear" w:color="auto" w:fill="FFFFFF"/>
        </w:rPr>
        <w:t>ow wide the doors open</w:t>
      </w:r>
    </w:p>
    <w:p w:rsidR="00E15B94" w:rsidRPr="00E15B94" w:rsidRDefault="00E15B94" w:rsidP="00491C6A">
      <w:pPr>
        <w:pStyle w:val="ListParagraph"/>
        <w:numPr>
          <w:ilvl w:val="0"/>
          <w:numId w:val="12"/>
        </w:numPr>
        <w:jc w:val="both"/>
        <w:rPr>
          <w:rFonts w:ascii="Arial Unicode MS" w:eastAsia="Arial Unicode MS" w:hAnsi="Arial Unicode MS" w:cs="Arial Unicode MS"/>
          <w:color w:val="222222"/>
          <w:sz w:val="24"/>
          <w:szCs w:val="24"/>
          <w:shd w:val="clear" w:color="auto" w:fill="FFFFFF"/>
        </w:rPr>
      </w:pPr>
      <w:r>
        <w:rPr>
          <w:rFonts w:ascii="Arial Unicode MS" w:eastAsia="Arial Unicode MS" w:hAnsi="Arial Unicode MS" w:cs="Arial Unicode MS"/>
          <w:color w:val="222222"/>
          <w:sz w:val="24"/>
          <w:szCs w:val="24"/>
          <w:shd w:val="clear" w:color="auto" w:fill="FFFFFF"/>
        </w:rPr>
        <w:t>T</w:t>
      </w:r>
      <w:r w:rsidR="004C6B9A" w:rsidRPr="00E15B94">
        <w:rPr>
          <w:rFonts w:ascii="Arial Unicode MS" w:eastAsia="Arial Unicode MS" w:hAnsi="Arial Unicode MS" w:cs="Arial Unicode MS"/>
          <w:color w:val="222222"/>
          <w:sz w:val="24"/>
          <w:szCs w:val="24"/>
          <w:shd w:val="clear" w:color="auto" w:fill="FFFFFF"/>
        </w:rPr>
        <w:t>he height of the seat from floor level</w:t>
      </w:r>
    </w:p>
    <w:p w:rsidR="00E15B94" w:rsidRPr="00E15B94" w:rsidRDefault="00E15B94" w:rsidP="00491C6A">
      <w:pPr>
        <w:pStyle w:val="ListParagraph"/>
        <w:numPr>
          <w:ilvl w:val="0"/>
          <w:numId w:val="12"/>
        </w:numPr>
        <w:jc w:val="both"/>
        <w:rPr>
          <w:rFonts w:ascii="Arial Unicode MS" w:eastAsia="Arial Unicode MS" w:hAnsi="Arial Unicode MS" w:cs="Arial Unicode MS"/>
          <w:color w:val="222222"/>
          <w:sz w:val="24"/>
          <w:szCs w:val="24"/>
          <w:shd w:val="clear" w:color="auto" w:fill="FFFFFF"/>
        </w:rPr>
      </w:pPr>
      <w:r>
        <w:rPr>
          <w:rFonts w:ascii="Arial Unicode MS" w:eastAsia="Arial Unicode MS" w:hAnsi="Arial Unicode MS" w:cs="Arial Unicode MS"/>
          <w:color w:val="222222"/>
          <w:sz w:val="24"/>
          <w:szCs w:val="24"/>
          <w:shd w:val="clear" w:color="auto" w:fill="FFFFFF"/>
        </w:rPr>
        <w:t xml:space="preserve"> H</w:t>
      </w:r>
      <w:r w:rsidR="004C6B9A" w:rsidRPr="00E15B94">
        <w:rPr>
          <w:rFonts w:ascii="Arial Unicode MS" w:eastAsia="Arial Unicode MS" w:hAnsi="Arial Unicode MS" w:cs="Arial Unicode MS"/>
          <w:color w:val="222222"/>
          <w:sz w:val="24"/>
          <w:szCs w:val="24"/>
          <w:shd w:val="clear" w:color="auto" w:fill="FFFFFF"/>
        </w:rPr>
        <w:t>ow much leg room there is</w:t>
      </w:r>
    </w:p>
    <w:p w:rsidR="00E15B94" w:rsidRPr="00E15B94" w:rsidRDefault="00E15B94" w:rsidP="00491C6A">
      <w:pPr>
        <w:pStyle w:val="ListParagraph"/>
        <w:numPr>
          <w:ilvl w:val="0"/>
          <w:numId w:val="12"/>
        </w:numPr>
        <w:jc w:val="both"/>
        <w:rPr>
          <w:rFonts w:ascii="Arial Unicode MS" w:eastAsia="Arial Unicode MS" w:hAnsi="Arial Unicode MS" w:cs="Arial Unicode MS"/>
          <w:color w:val="222222"/>
          <w:sz w:val="24"/>
          <w:szCs w:val="24"/>
          <w:shd w:val="clear" w:color="auto" w:fill="FFFFFF"/>
        </w:rPr>
      </w:pPr>
      <w:r>
        <w:rPr>
          <w:rFonts w:ascii="Arial Unicode MS" w:eastAsia="Arial Unicode MS" w:hAnsi="Arial Unicode MS" w:cs="Arial Unicode MS"/>
          <w:color w:val="222222"/>
          <w:sz w:val="24"/>
          <w:szCs w:val="24"/>
          <w:shd w:val="clear" w:color="auto" w:fill="FFFFFF"/>
        </w:rPr>
        <w:lastRenderedPageBreak/>
        <w:t xml:space="preserve"> H</w:t>
      </w:r>
      <w:r w:rsidR="004C6B9A" w:rsidRPr="00E15B94">
        <w:rPr>
          <w:rFonts w:ascii="Arial Unicode MS" w:eastAsia="Arial Unicode MS" w:hAnsi="Arial Unicode MS" w:cs="Arial Unicode MS"/>
          <w:color w:val="222222"/>
          <w:sz w:val="24"/>
          <w:szCs w:val="24"/>
          <w:shd w:val="clear" w:color="auto" w:fill="FFFFFF"/>
        </w:rPr>
        <w:t>ow adjustable the seats are</w:t>
      </w:r>
    </w:p>
    <w:p w:rsidR="00E15B94" w:rsidRPr="00E15B94" w:rsidRDefault="004C6B9A" w:rsidP="00491C6A">
      <w:pPr>
        <w:pStyle w:val="ListParagraph"/>
        <w:numPr>
          <w:ilvl w:val="0"/>
          <w:numId w:val="12"/>
        </w:numPr>
        <w:jc w:val="both"/>
        <w:rPr>
          <w:rFonts w:ascii="Arial Unicode MS" w:eastAsia="Arial Unicode MS" w:hAnsi="Arial Unicode MS" w:cs="Arial Unicode MS"/>
          <w:color w:val="222222"/>
          <w:sz w:val="24"/>
          <w:szCs w:val="24"/>
          <w:shd w:val="clear" w:color="auto" w:fill="FFFFFF"/>
        </w:rPr>
      </w:pPr>
      <w:r w:rsidRPr="00E15B94">
        <w:rPr>
          <w:rFonts w:ascii="Arial Unicode MS" w:eastAsia="Arial Unicode MS" w:hAnsi="Arial Unicode MS" w:cs="Arial Unicode MS"/>
          <w:color w:val="222222"/>
          <w:sz w:val="24"/>
          <w:szCs w:val="24"/>
          <w:shd w:val="clear" w:color="auto" w:fill="FFFFFF"/>
        </w:rPr>
        <w:t>If you need more adaptations,</w:t>
      </w:r>
      <w:r w:rsidR="00E00993">
        <w:rPr>
          <w:rFonts w:ascii="Arial Unicode MS" w:eastAsia="Arial Unicode MS" w:hAnsi="Arial Unicode MS" w:cs="Arial Unicode MS"/>
          <w:color w:val="222222"/>
          <w:sz w:val="24"/>
          <w:szCs w:val="24"/>
          <w:shd w:val="clear" w:color="auto" w:fill="FFFFFF"/>
        </w:rPr>
        <w:t xml:space="preserve"> these can be made to most </w:t>
      </w:r>
      <w:r w:rsidRPr="00E15B94">
        <w:rPr>
          <w:rFonts w:ascii="Arial Unicode MS" w:eastAsia="Arial Unicode MS" w:hAnsi="Arial Unicode MS" w:cs="Arial Unicode MS"/>
          <w:color w:val="222222"/>
          <w:sz w:val="24"/>
          <w:szCs w:val="24"/>
          <w:shd w:val="clear" w:color="auto" w:fill="FFFFFF"/>
        </w:rPr>
        <w:t xml:space="preserve">of </w:t>
      </w:r>
      <w:r w:rsidR="00E00993">
        <w:rPr>
          <w:rFonts w:ascii="Arial Unicode MS" w:eastAsia="Arial Unicode MS" w:hAnsi="Arial Unicode MS" w:cs="Arial Unicode MS"/>
          <w:color w:val="222222"/>
          <w:sz w:val="24"/>
          <w:szCs w:val="24"/>
          <w:shd w:val="clear" w:color="auto" w:fill="FFFFFF"/>
        </w:rPr>
        <w:t xml:space="preserve">the </w:t>
      </w:r>
      <w:r w:rsidRPr="00E15B94">
        <w:rPr>
          <w:rFonts w:ascii="Arial Unicode MS" w:eastAsia="Arial Unicode MS" w:hAnsi="Arial Unicode MS" w:cs="Arial Unicode MS"/>
          <w:color w:val="222222"/>
          <w:sz w:val="24"/>
          <w:szCs w:val="24"/>
          <w:shd w:val="clear" w:color="auto" w:fill="FFFFFF"/>
        </w:rPr>
        <w:t>car</w:t>
      </w:r>
      <w:r w:rsidR="00E00993">
        <w:rPr>
          <w:rFonts w:ascii="Arial Unicode MS" w:eastAsia="Arial Unicode MS" w:hAnsi="Arial Unicode MS" w:cs="Arial Unicode MS"/>
          <w:color w:val="222222"/>
          <w:sz w:val="24"/>
          <w:szCs w:val="24"/>
          <w:shd w:val="clear" w:color="auto" w:fill="FFFFFF"/>
        </w:rPr>
        <w:t>s</w:t>
      </w:r>
      <w:r w:rsidRPr="00E15B94">
        <w:rPr>
          <w:rFonts w:ascii="Arial Unicode MS" w:eastAsia="Arial Unicode MS" w:hAnsi="Arial Unicode MS" w:cs="Arial Unicode MS"/>
          <w:color w:val="222222"/>
          <w:sz w:val="24"/>
          <w:szCs w:val="24"/>
          <w:shd w:val="clear" w:color="auto" w:fill="FFFFFF"/>
        </w:rPr>
        <w:t xml:space="preserve">. </w:t>
      </w:r>
    </w:p>
    <w:p w:rsidR="00E15B94" w:rsidRDefault="004C6B9A" w:rsidP="00491C6A">
      <w:pPr>
        <w:jc w:val="both"/>
        <w:rPr>
          <w:rFonts w:ascii="Arial Unicode MS" w:eastAsia="Arial Unicode MS" w:hAnsi="Arial Unicode MS" w:cs="Arial Unicode MS"/>
          <w:color w:val="222222"/>
          <w:sz w:val="24"/>
          <w:szCs w:val="24"/>
          <w:shd w:val="clear" w:color="auto" w:fill="FFFFFF"/>
        </w:rPr>
      </w:pPr>
      <w:r w:rsidRPr="00E15B94">
        <w:rPr>
          <w:rFonts w:ascii="Arial Unicode MS" w:eastAsia="Arial Unicode MS" w:hAnsi="Arial Unicode MS" w:cs="Arial Unicode MS"/>
          <w:color w:val="222222"/>
          <w:sz w:val="24"/>
          <w:szCs w:val="24"/>
          <w:shd w:val="clear" w:color="auto" w:fill="FFFFFF"/>
        </w:rPr>
        <w:t>When c</w:t>
      </w:r>
      <w:r w:rsidR="00E00993">
        <w:rPr>
          <w:rFonts w:ascii="Arial Unicode MS" w:eastAsia="Arial Unicode MS" w:hAnsi="Arial Unicode MS" w:cs="Arial Unicode MS"/>
          <w:color w:val="222222"/>
          <w:sz w:val="24"/>
          <w:szCs w:val="24"/>
          <w:shd w:val="clear" w:color="auto" w:fill="FFFFFF"/>
        </w:rPr>
        <w:t>hoosing the make of car you must</w:t>
      </w:r>
      <w:r w:rsidRPr="00E15B94">
        <w:rPr>
          <w:rFonts w:ascii="Arial Unicode MS" w:eastAsia="Arial Unicode MS" w:hAnsi="Arial Unicode MS" w:cs="Arial Unicode MS"/>
          <w:color w:val="222222"/>
          <w:sz w:val="24"/>
          <w:szCs w:val="24"/>
          <w:shd w:val="clear" w:color="auto" w:fill="FFFFFF"/>
        </w:rPr>
        <w:t xml:space="preserve"> check:</w:t>
      </w:r>
    </w:p>
    <w:p w:rsidR="00E15B94" w:rsidRPr="00E15B94" w:rsidRDefault="00E15B94" w:rsidP="00491C6A">
      <w:pPr>
        <w:pStyle w:val="ListParagraph"/>
        <w:numPr>
          <w:ilvl w:val="0"/>
          <w:numId w:val="10"/>
        </w:numPr>
        <w:jc w:val="both"/>
        <w:rPr>
          <w:rFonts w:ascii="Arial Unicode MS" w:eastAsia="Arial Unicode MS" w:hAnsi="Arial Unicode MS" w:cs="Arial Unicode MS"/>
          <w:sz w:val="24"/>
          <w:szCs w:val="24"/>
        </w:rPr>
      </w:pPr>
      <w:r>
        <w:rPr>
          <w:rFonts w:ascii="Arial Unicode MS" w:eastAsia="Arial Unicode MS" w:hAnsi="Arial Unicode MS" w:cs="Arial Unicode MS"/>
          <w:color w:val="222222"/>
          <w:sz w:val="24"/>
          <w:szCs w:val="24"/>
          <w:shd w:val="clear" w:color="auto" w:fill="FFFFFF"/>
        </w:rPr>
        <w:t>Y</w:t>
      </w:r>
      <w:r w:rsidR="004C6B9A" w:rsidRPr="00E15B94">
        <w:rPr>
          <w:rFonts w:ascii="Arial Unicode MS" w:eastAsia="Arial Unicode MS" w:hAnsi="Arial Unicode MS" w:cs="Arial Unicode MS"/>
          <w:color w:val="222222"/>
          <w:sz w:val="24"/>
          <w:szCs w:val="24"/>
          <w:shd w:val="clear" w:color="auto" w:fill="FFFFFF"/>
        </w:rPr>
        <w:t>ou can get into and out of the car</w:t>
      </w:r>
    </w:p>
    <w:p w:rsidR="00E15B94" w:rsidRPr="00E15B94" w:rsidRDefault="00E15B94" w:rsidP="00491C6A">
      <w:pPr>
        <w:pStyle w:val="ListParagraph"/>
        <w:numPr>
          <w:ilvl w:val="0"/>
          <w:numId w:val="10"/>
        </w:numPr>
        <w:jc w:val="both"/>
        <w:rPr>
          <w:rFonts w:ascii="Arial Unicode MS" w:eastAsia="Arial Unicode MS" w:hAnsi="Arial Unicode MS" w:cs="Arial Unicode MS"/>
          <w:sz w:val="24"/>
          <w:szCs w:val="24"/>
        </w:rPr>
      </w:pPr>
      <w:r>
        <w:rPr>
          <w:rFonts w:ascii="Arial Unicode MS" w:eastAsia="Arial Unicode MS" w:hAnsi="Arial Unicode MS" w:cs="Arial Unicode MS"/>
          <w:color w:val="222222"/>
          <w:sz w:val="24"/>
          <w:szCs w:val="24"/>
          <w:shd w:val="clear" w:color="auto" w:fill="FFFFFF"/>
        </w:rPr>
        <w:t>Y</w:t>
      </w:r>
      <w:r w:rsidR="004C6B9A" w:rsidRPr="00E15B94">
        <w:rPr>
          <w:rFonts w:ascii="Arial Unicode MS" w:eastAsia="Arial Unicode MS" w:hAnsi="Arial Unicode MS" w:cs="Arial Unicode MS"/>
          <w:color w:val="222222"/>
          <w:sz w:val="24"/>
          <w:szCs w:val="24"/>
          <w:shd w:val="clear" w:color="auto" w:fill="FFFFFF"/>
        </w:rPr>
        <w:t>ou can store your wheelchair easily in the car</w:t>
      </w:r>
    </w:p>
    <w:p w:rsidR="00E15B94" w:rsidRPr="00E15B94" w:rsidRDefault="00E15B94" w:rsidP="00491C6A">
      <w:pPr>
        <w:pStyle w:val="ListParagraph"/>
        <w:numPr>
          <w:ilvl w:val="0"/>
          <w:numId w:val="10"/>
        </w:numPr>
        <w:jc w:val="both"/>
        <w:rPr>
          <w:rFonts w:ascii="Arial Unicode MS" w:eastAsia="Arial Unicode MS" w:hAnsi="Arial Unicode MS" w:cs="Arial Unicode MS"/>
          <w:sz w:val="24"/>
          <w:szCs w:val="24"/>
        </w:rPr>
      </w:pPr>
      <w:r>
        <w:rPr>
          <w:rFonts w:ascii="Arial Unicode MS" w:eastAsia="Arial Unicode MS" w:hAnsi="Arial Unicode MS" w:cs="Arial Unicode MS"/>
          <w:color w:val="222222"/>
          <w:sz w:val="24"/>
          <w:szCs w:val="24"/>
          <w:shd w:val="clear" w:color="auto" w:fill="FFFFFF"/>
        </w:rPr>
        <w:t>I</w:t>
      </w:r>
      <w:r w:rsidR="004C6B9A" w:rsidRPr="00E15B94">
        <w:rPr>
          <w:rFonts w:ascii="Arial Unicode MS" w:eastAsia="Arial Unicode MS" w:hAnsi="Arial Unicode MS" w:cs="Arial Unicode MS"/>
          <w:color w:val="222222"/>
          <w:sz w:val="24"/>
          <w:szCs w:val="24"/>
          <w:shd w:val="clear" w:color="auto" w:fill="FFFFFF"/>
        </w:rPr>
        <w:t>f a car with automatic transmission would be better for your needs</w:t>
      </w:r>
    </w:p>
    <w:p w:rsidR="00E15B94" w:rsidRDefault="004C6B9A" w:rsidP="00491C6A">
      <w:pPr>
        <w:jc w:val="both"/>
        <w:rPr>
          <w:rFonts w:ascii="Arial Unicode MS" w:eastAsia="Arial Unicode MS" w:hAnsi="Arial Unicode MS" w:cs="Arial Unicode MS"/>
          <w:color w:val="222222"/>
          <w:sz w:val="24"/>
          <w:szCs w:val="24"/>
          <w:shd w:val="clear" w:color="auto" w:fill="FFFFFF"/>
        </w:rPr>
      </w:pPr>
      <w:r w:rsidRPr="00E15B94">
        <w:rPr>
          <w:rFonts w:ascii="Arial Unicode MS" w:eastAsia="Arial Unicode MS" w:hAnsi="Arial Unicode MS" w:cs="Arial Unicode MS"/>
          <w:color w:val="222222"/>
          <w:sz w:val="24"/>
          <w:szCs w:val="24"/>
          <w:shd w:val="clear" w:color="auto" w:fill="FFFFFF"/>
        </w:rPr>
        <w:t>The kinds of adaptations you might be able to have made to your car include:</w:t>
      </w:r>
    </w:p>
    <w:p w:rsidR="00E15B94" w:rsidRPr="00E15B94" w:rsidRDefault="00E15B94" w:rsidP="00491C6A">
      <w:pPr>
        <w:pStyle w:val="ListParagraph"/>
        <w:numPr>
          <w:ilvl w:val="0"/>
          <w:numId w:val="13"/>
        </w:numPr>
        <w:jc w:val="both"/>
        <w:rPr>
          <w:rFonts w:ascii="Arial Unicode MS" w:eastAsia="Arial Unicode MS" w:hAnsi="Arial Unicode MS" w:cs="Arial Unicode MS"/>
          <w:color w:val="222222"/>
          <w:sz w:val="24"/>
          <w:szCs w:val="24"/>
          <w:shd w:val="clear" w:color="auto" w:fill="FFFFFF"/>
        </w:rPr>
      </w:pPr>
      <w:r>
        <w:rPr>
          <w:rFonts w:ascii="Arial Unicode MS" w:eastAsia="Arial Unicode MS" w:hAnsi="Arial Unicode MS" w:cs="Arial Unicode MS"/>
          <w:color w:val="222222"/>
          <w:sz w:val="24"/>
          <w:szCs w:val="24"/>
          <w:shd w:val="clear" w:color="auto" w:fill="FFFFFF"/>
        </w:rPr>
        <w:t>C</w:t>
      </w:r>
      <w:r w:rsidR="004C6B9A" w:rsidRPr="00E15B94">
        <w:rPr>
          <w:rFonts w:ascii="Arial Unicode MS" w:eastAsia="Arial Unicode MS" w:hAnsi="Arial Unicode MS" w:cs="Arial Unicode MS"/>
          <w:color w:val="222222"/>
          <w:sz w:val="24"/>
          <w:szCs w:val="24"/>
          <w:shd w:val="clear" w:color="auto" w:fill="FFFFFF"/>
        </w:rPr>
        <w:t>onverting foot controls so they can be controlled by hands</w:t>
      </w:r>
    </w:p>
    <w:p w:rsidR="00E15B94" w:rsidRPr="00E15B94" w:rsidRDefault="00E15B94" w:rsidP="00491C6A">
      <w:pPr>
        <w:pStyle w:val="ListParagraph"/>
        <w:numPr>
          <w:ilvl w:val="0"/>
          <w:numId w:val="13"/>
        </w:numPr>
        <w:jc w:val="both"/>
        <w:rPr>
          <w:rFonts w:ascii="Arial Unicode MS" w:eastAsia="Arial Unicode MS" w:hAnsi="Arial Unicode MS" w:cs="Arial Unicode MS"/>
          <w:sz w:val="24"/>
          <w:szCs w:val="24"/>
        </w:rPr>
      </w:pPr>
      <w:r>
        <w:rPr>
          <w:rFonts w:ascii="Arial Unicode MS" w:eastAsia="Arial Unicode MS" w:hAnsi="Arial Unicode MS" w:cs="Arial Unicode MS"/>
          <w:color w:val="222222"/>
          <w:sz w:val="24"/>
          <w:szCs w:val="24"/>
          <w:shd w:val="clear" w:color="auto" w:fill="FFFFFF"/>
        </w:rPr>
        <w:t>C</w:t>
      </w:r>
      <w:r w:rsidR="004C6B9A" w:rsidRPr="00E15B94">
        <w:rPr>
          <w:rFonts w:ascii="Arial Unicode MS" w:eastAsia="Arial Unicode MS" w:hAnsi="Arial Unicode MS" w:cs="Arial Unicode MS"/>
          <w:color w:val="222222"/>
          <w:sz w:val="24"/>
          <w:szCs w:val="24"/>
          <w:shd w:val="clear" w:color="auto" w:fill="FFFFFF"/>
        </w:rPr>
        <w:t>onverting hand controls so they can be operated by foot</w:t>
      </w:r>
    </w:p>
    <w:p w:rsidR="00E15B94" w:rsidRPr="00E15B94" w:rsidRDefault="00E15B94" w:rsidP="00491C6A">
      <w:pPr>
        <w:pStyle w:val="ListParagraph"/>
        <w:numPr>
          <w:ilvl w:val="0"/>
          <w:numId w:val="13"/>
        </w:numPr>
        <w:jc w:val="both"/>
        <w:rPr>
          <w:rFonts w:ascii="Arial Unicode MS" w:eastAsia="Arial Unicode MS" w:hAnsi="Arial Unicode MS" w:cs="Arial Unicode MS"/>
          <w:sz w:val="24"/>
          <w:szCs w:val="24"/>
        </w:rPr>
      </w:pPr>
      <w:r w:rsidRPr="00E15B94">
        <w:rPr>
          <w:rFonts w:ascii="Arial Unicode MS" w:eastAsia="Arial Unicode MS" w:hAnsi="Arial Unicode MS" w:cs="Arial Unicode MS"/>
          <w:color w:val="222222"/>
          <w:sz w:val="24"/>
          <w:szCs w:val="24"/>
          <w:shd w:val="clear" w:color="auto" w:fill="FFFFFF"/>
        </w:rPr>
        <w:t>Adapting</w:t>
      </w:r>
      <w:r w:rsidR="004C6B9A" w:rsidRPr="00E15B94">
        <w:rPr>
          <w:rFonts w:ascii="Arial Unicode MS" w:eastAsia="Arial Unicode MS" w:hAnsi="Arial Unicode MS" w:cs="Arial Unicode MS"/>
          <w:color w:val="222222"/>
          <w:sz w:val="24"/>
          <w:szCs w:val="24"/>
          <w:shd w:val="clear" w:color="auto" w:fill="FFFFFF"/>
        </w:rPr>
        <w:t xml:space="preserve"> the indicators, switches or fittings for opening doors and windows so you can use them more easily</w:t>
      </w:r>
    </w:p>
    <w:p w:rsidR="00E15B94" w:rsidRPr="00E15B94" w:rsidRDefault="00E15B94" w:rsidP="00491C6A">
      <w:pPr>
        <w:pStyle w:val="ListParagraph"/>
        <w:numPr>
          <w:ilvl w:val="0"/>
          <w:numId w:val="13"/>
        </w:numPr>
        <w:jc w:val="both"/>
        <w:rPr>
          <w:rFonts w:ascii="Arial Unicode MS" w:eastAsia="Arial Unicode MS" w:hAnsi="Arial Unicode MS" w:cs="Arial Unicode MS"/>
          <w:sz w:val="24"/>
          <w:szCs w:val="24"/>
        </w:rPr>
      </w:pPr>
      <w:r>
        <w:rPr>
          <w:rFonts w:ascii="Arial Unicode MS" w:eastAsia="Arial Unicode MS" w:hAnsi="Arial Unicode MS" w:cs="Arial Unicode MS"/>
          <w:color w:val="222222"/>
          <w:sz w:val="24"/>
          <w:szCs w:val="24"/>
          <w:shd w:val="clear" w:color="auto" w:fill="FFFFFF"/>
        </w:rPr>
        <w:t>A</w:t>
      </w:r>
      <w:r w:rsidR="004C6B9A" w:rsidRPr="00E15B94">
        <w:rPr>
          <w:rFonts w:ascii="Arial Unicode MS" w:eastAsia="Arial Unicode MS" w:hAnsi="Arial Unicode MS" w:cs="Arial Unicode MS"/>
          <w:color w:val="222222"/>
          <w:sz w:val="24"/>
          <w:szCs w:val="24"/>
          <w:shd w:val="clear" w:color="auto" w:fill="FFFFFF"/>
        </w:rPr>
        <w:t>daptations that allow you to remain in your wheelchair while driving, although this may require you to have a special wheelchair.</w:t>
      </w:r>
    </w:p>
    <w:p w:rsidR="00410F88" w:rsidRPr="00E15B94" w:rsidRDefault="00E15B94" w:rsidP="00491C6A">
      <w:pPr>
        <w:jc w:val="both"/>
        <w:rPr>
          <w:rFonts w:ascii="Arial Unicode MS" w:eastAsia="Arial Unicode MS" w:hAnsi="Arial Unicode MS" w:cs="Arial Unicode MS"/>
          <w:sz w:val="24"/>
          <w:szCs w:val="24"/>
        </w:rPr>
      </w:pPr>
      <w:r>
        <w:rPr>
          <w:rFonts w:ascii="Arial Unicode MS" w:eastAsia="Arial Unicode MS" w:hAnsi="Arial Unicode MS" w:cs="Arial Unicode MS"/>
          <w:color w:val="222222"/>
          <w:sz w:val="24"/>
          <w:szCs w:val="24"/>
          <w:shd w:val="clear" w:color="auto" w:fill="FFFFFF"/>
        </w:rPr>
        <w:t>If</w:t>
      </w:r>
      <w:r w:rsidR="004C6B9A" w:rsidRPr="00E15B94">
        <w:rPr>
          <w:rFonts w:ascii="Arial Unicode MS" w:eastAsia="Arial Unicode MS" w:hAnsi="Arial Unicode MS" w:cs="Arial Unicode MS"/>
          <w:color w:val="222222"/>
          <w:sz w:val="24"/>
          <w:szCs w:val="24"/>
          <w:shd w:val="clear" w:color="auto" w:fill="FFFFFF"/>
        </w:rPr>
        <w:t xml:space="preserve"> you need adaptations, get advice from someone who's experienced in fitting and using these adaptations</w:t>
      </w:r>
    </w:p>
    <w:p w:rsidR="007E6FC1" w:rsidRPr="00323A22" w:rsidRDefault="007E6FC1" w:rsidP="00491C6A">
      <w:pPr>
        <w:pStyle w:val="NoSpacing"/>
        <w:jc w:val="both"/>
        <w:rPr>
          <w:rFonts w:ascii="Arial Unicode MS" w:eastAsia="Arial Unicode MS" w:hAnsi="Arial Unicode MS" w:cs="Arial Unicode MS"/>
          <w:b/>
          <w:noProof/>
          <w:sz w:val="24"/>
          <w:szCs w:val="24"/>
          <w:lang w:eastAsia="en-IN"/>
        </w:rPr>
      </w:pPr>
      <w:r w:rsidRPr="00323A22">
        <w:rPr>
          <w:rFonts w:ascii="Arial Unicode MS" w:eastAsia="Arial Unicode MS" w:hAnsi="Arial Unicode MS" w:cs="Arial Unicode MS"/>
          <w:b/>
          <w:noProof/>
          <w:sz w:val="24"/>
          <w:szCs w:val="24"/>
          <w:lang w:eastAsia="en-IN"/>
        </w:rPr>
        <w:t>Rajendra Maurya</w:t>
      </w:r>
    </w:p>
    <w:p w:rsidR="00BF5233" w:rsidRPr="00621CF5" w:rsidRDefault="007E6FC1" w:rsidP="00491C6A">
      <w:pPr>
        <w:pStyle w:val="NoSpacing"/>
        <w:jc w:val="both"/>
        <w:rPr>
          <w:noProof/>
          <w:lang w:eastAsia="en-IN"/>
        </w:rPr>
      </w:pPr>
      <w:r w:rsidRPr="00323A22">
        <w:rPr>
          <w:rFonts w:ascii="Arial Unicode MS" w:eastAsia="Arial Unicode MS" w:hAnsi="Arial Unicode MS" w:cs="Arial Unicode MS"/>
          <w:b/>
          <w:noProof/>
          <w:sz w:val="24"/>
          <w:szCs w:val="24"/>
          <w:lang w:eastAsia="en-IN"/>
        </w:rPr>
        <w:t>Team Cross the Hurdles</w:t>
      </w:r>
      <w:r w:rsidR="00BF5233" w:rsidRPr="00621CF5">
        <w:rPr>
          <w:noProof/>
          <w:lang w:eastAsia="en-IN"/>
        </w:rPr>
        <w:br w:type="page"/>
      </w:r>
    </w:p>
    <w:p w:rsidR="002F0141" w:rsidRPr="00105FF6" w:rsidRDefault="00A50008" w:rsidP="00376AAF">
      <w:pPr>
        <w:pStyle w:val="Heading1"/>
        <w:jc w:val="center"/>
        <w:rPr>
          <w:rFonts w:eastAsia="Arial Unicode MS"/>
          <w:color w:val="C00000"/>
          <w:lang w:val="en-CA"/>
        </w:rPr>
      </w:pPr>
      <w:r>
        <w:rPr>
          <w:rFonts w:eastAsia="Arial Unicode MS"/>
          <w:noProof/>
          <w:color w:val="C00000"/>
          <w:lang w:eastAsia="en-IN"/>
        </w:rPr>
        <w:lastRenderedPageBreak/>
        <w:pict>
          <v:shape id="_x0000_s1033" type="#_x0000_t103" style="position:absolute;left:0;text-align:left;margin-left:274.05pt;margin-top:-3.45pt;width:46.5pt;height:47.25pt;z-index:251685888" fillcolor="white [3201]" strokecolor="#c0504d [3205]" strokeweight="5pt">
            <v:shadow color="#868686"/>
          </v:shape>
        </w:pict>
      </w:r>
      <w:r>
        <w:rPr>
          <w:rFonts w:eastAsia="Arial Unicode MS"/>
          <w:noProof/>
          <w:color w:val="C00000"/>
          <w:lang w:eastAsia="en-IN"/>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2" type="#_x0000_t102" style="position:absolute;left:0;text-align:left;margin-left:44.55pt;margin-top:-3.45pt;width:42pt;height:42pt;z-index:251684864" fillcolor="white [3201]" strokecolor="#c0504d [3205]" strokeweight="5pt">
            <v:shadow color="#868686"/>
          </v:shape>
        </w:pict>
      </w:r>
      <w:bookmarkStart w:id="18" w:name="_Toc426010510"/>
      <w:r w:rsidR="002F0141" w:rsidRPr="00105FF6">
        <w:rPr>
          <w:rFonts w:eastAsia="Arial Unicode MS"/>
          <w:color w:val="C00000"/>
          <w:lang w:val="en-CA"/>
        </w:rPr>
        <w:t>Nutrition in Multiple Sclerosis</w:t>
      </w:r>
      <w:bookmarkEnd w:id="18"/>
    </w:p>
    <w:p w:rsidR="00105FF6" w:rsidRDefault="00105FF6" w:rsidP="00E15B94">
      <w:pPr>
        <w:shd w:val="clear" w:color="auto" w:fill="FFFFFF"/>
        <w:spacing w:line="270" w:lineRule="atLeast"/>
        <w:jc w:val="both"/>
        <w:rPr>
          <w:rFonts w:ascii="Arial Unicode MS" w:eastAsia="Arial Unicode MS" w:hAnsi="Arial Unicode MS" w:cs="Arial Unicode MS"/>
          <w:color w:val="000000"/>
          <w:sz w:val="24"/>
          <w:szCs w:val="24"/>
          <w:lang w:val="en-CA"/>
        </w:rPr>
      </w:pPr>
    </w:p>
    <w:p w:rsidR="00BF5233" w:rsidRPr="00621CF5" w:rsidRDefault="00BF5233" w:rsidP="00E15B94">
      <w:pPr>
        <w:shd w:val="clear" w:color="auto" w:fill="FFFFFF"/>
        <w:spacing w:line="270" w:lineRule="atLeast"/>
        <w:jc w:val="both"/>
        <w:rPr>
          <w:rFonts w:ascii="Arial Unicode MS" w:eastAsia="Arial Unicode MS" w:hAnsi="Arial Unicode MS" w:cs="Arial Unicode MS"/>
          <w:color w:val="000000"/>
          <w:sz w:val="24"/>
          <w:szCs w:val="24"/>
        </w:rPr>
      </w:pPr>
      <w:r w:rsidRPr="00621CF5">
        <w:rPr>
          <w:rFonts w:ascii="Arial Unicode MS" w:eastAsia="Arial Unicode MS" w:hAnsi="Arial Unicode MS" w:cs="Arial Unicode MS"/>
          <w:color w:val="000000"/>
          <w:sz w:val="24"/>
          <w:szCs w:val="24"/>
          <w:lang w:val="en-CA"/>
        </w:rPr>
        <w:t>If you have MS, you are at greater risk for being low in some vitamins and minerals, including the following:</w:t>
      </w:r>
    </w:p>
    <w:p w:rsidR="00BF5233" w:rsidRPr="00376AAF" w:rsidRDefault="00BF5233" w:rsidP="00E00993">
      <w:pPr>
        <w:rPr>
          <w:rFonts w:ascii="Arial Unicode MS" w:eastAsia="Arial Unicode MS" w:hAnsi="Arial Unicode MS" w:cs="Arial Unicode MS"/>
          <w:b/>
          <w:sz w:val="24"/>
          <w:szCs w:val="24"/>
        </w:rPr>
      </w:pPr>
      <w:r w:rsidRPr="00376AAF">
        <w:rPr>
          <w:rFonts w:ascii="Arial Unicode MS" w:eastAsia="Arial Unicode MS" w:hAnsi="Arial Unicode MS" w:cs="Arial Unicode MS"/>
          <w:b/>
          <w:sz w:val="24"/>
          <w:szCs w:val="24"/>
        </w:rPr>
        <w:t>Calcium and vitamin D</w:t>
      </w:r>
    </w:p>
    <w:p w:rsidR="00BF5233" w:rsidRPr="00621CF5" w:rsidRDefault="00BF5233" w:rsidP="00E15B94">
      <w:pPr>
        <w:pStyle w:val="NormalWeb"/>
        <w:shd w:val="clear" w:color="auto" w:fill="FFFFFF"/>
        <w:spacing w:before="0" w:beforeAutospacing="0" w:after="0" w:afterAutospacing="0" w:line="270" w:lineRule="atLeast"/>
        <w:jc w:val="both"/>
        <w:rPr>
          <w:rFonts w:ascii="Arial Unicode MS" w:eastAsia="Arial Unicode MS" w:hAnsi="Arial Unicode MS" w:cs="Arial Unicode MS"/>
          <w:color w:val="000000"/>
        </w:rPr>
      </w:pPr>
      <w:r w:rsidRPr="00621CF5">
        <w:rPr>
          <w:rFonts w:ascii="Arial Unicode MS" w:eastAsia="Arial Unicode MS" w:hAnsi="Arial Unicode MS" w:cs="Arial Unicode MS"/>
          <w:color w:val="000000"/>
        </w:rPr>
        <w:t>Some people with MS have low bone mineral density and are more likely to break bones or get osteoporosis. Getting enough calcium and vitamin D can help prevent osteoporosis. Good sources of</w:t>
      </w:r>
      <w:r w:rsidRPr="00621CF5">
        <w:rPr>
          <w:rStyle w:val="apple-converted-space"/>
          <w:rFonts w:ascii="Arial Unicode MS" w:eastAsia="Arial Unicode MS" w:hAnsi="Arial Unicode MS" w:cs="Arial Unicode MS"/>
          <w:color w:val="000000"/>
        </w:rPr>
        <w:t> </w:t>
      </w:r>
      <w:r w:rsidRPr="00621CF5">
        <w:rPr>
          <w:rFonts w:ascii="Arial Unicode MS" w:eastAsia="Arial Unicode MS" w:hAnsi="Arial Unicode MS" w:cs="Arial Unicode MS"/>
        </w:rPr>
        <w:t>calcium</w:t>
      </w:r>
      <w:r w:rsidRPr="00621CF5">
        <w:rPr>
          <w:rStyle w:val="apple-converted-space"/>
          <w:rFonts w:ascii="Arial Unicode MS" w:eastAsia="Arial Unicode MS" w:hAnsi="Arial Unicode MS" w:cs="Arial Unicode MS"/>
          <w:color w:val="000000"/>
        </w:rPr>
        <w:t> </w:t>
      </w:r>
      <w:r w:rsidRPr="00621CF5">
        <w:rPr>
          <w:rFonts w:ascii="Arial Unicode MS" w:eastAsia="Arial Unicode MS" w:hAnsi="Arial Unicode MS" w:cs="Arial Unicode MS"/>
          <w:color w:val="000000"/>
        </w:rPr>
        <w:t>include:</w:t>
      </w:r>
    </w:p>
    <w:p w:rsidR="00BF5233" w:rsidRPr="00E15B94" w:rsidRDefault="00E15B94" w:rsidP="00E15B94">
      <w:pPr>
        <w:pStyle w:val="ListParagraph"/>
        <w:numPr>
          <w:ilvl w:val="0"/>
          <w:numId w:val="15"/>
        </w:numPr>
        <w:shd w:val="clear" w:color="auto" w:fill="FFFFFF"/>
        <w:spacing w:after="0" w:line="216" w:lineRule="atLeast"/>
        <w:jc w:val="both"/>
        <w:rPr>
          <w:rFonts w:ascii="Arial Unicode MS" w:eastAsia="Arial Unicode MS" w:hAnsi="Arial Unicode MS" w:cs="Arial Unicode MS"/>
          <w:color w:val="000000"/>
          <w:sz w:val="24"/>
          <w:szCs w:val="24"/>
        </w:rPr>
      </w:pPr>
      <w:r w:rsidRPr="00E15B94">
        <w:rPr>
          <w:rFonts w:ascii="Arial Unicode MS" w:eastAsia="Arial Unicode MS" w:hAnsi="Arial Unicode MS" w:cs="Arial Unicode MS"/>
          <w:color w:val="000000"/>
          <w:sz w:val="24"/>
          <w:szCs w:val="24"/>
        </w:rPr>
        <w:t>M</w:t>
      </w:r>
      <w:r w:rsidR="00BF5233" w:rsidRPr="00E15B94">
        <w:rPr>
          <w:rFonts w:ascii="Arial Unicode MS" w:eastAsia="Arial Unicode MS" w:hAnsi="Arial Unicode MS" w:cs="Arial Unicode MS"/>
          <w:color w:val="000000"/>
          <w:sz w:val="24"/>
          <w:szCs w:val="24"/>
        </w:rPr>
        <w:t>ilk products (milk, yogurt and cheese)</w:t>
      </w:r>
    </w:p>
    <w:p w:rsidR="00BF5233" w:rsidRPr="00E15B94" w:rsidRDefault="00E15B94" w:rsidP="00E15B94">
      <w:pPr>
        <w:pStyle w:val="ListParagraph"/>
        <w:numPr>
          <w:ilvl w:val="0"/>
          <w:numId w:val="15"/>
        </w:numPr>
        <w:shd w:val="clear" w:color="auto" w:fill="FFFFFF"/>
        <w:spacing w:after="0" w:line="216" w:lineRule="atLeast"/>
        <w:jc w:val="both"/>
        <w:rPr>
          <w:rFonts w:ascii="Arial Unicode MS" w:eastAsia="Arial Unicode MS" w:hAnsi="Arial Unicode MS" w:cs="Arial Unicode MS"/>
          <w:color w:val="000000"/>
          <w:sz w:val="24"/>
          <w:szCs w:val="24"/>
        </w:rPr>
      </w:pPr>
      <w:r w:rsidRPr="00E15B94">
        <w:rPr>
          <w:rFonts w:ascii="Arial Unicode MS" w:eastAsia="Arial Unicode MS" w:hAnsi="Arial Unicode MS" w:cs="Arial Unicode MS"/>
          <w:color w:val="000000"/>
          <w:sz w:val="24"/>
          <w:szCs w:val="24"/>
        </w:rPr>
        <w:t>F</w:t>
      </w:r>
      <w:r w:rsidR="00BF5233" w:rsidRPr="00E15B94">
        <w:rPr>
          <w:rFonts w:ascii="Arial Unicode MS" w:eastAsia="Arial Unicode MS" w:hAnsi="Arial Unicode MS" w:cs="Arial Unicode MS"/>
          <w:color w:val="000000"/>
          <w:sz w:val="24"/>
          <w:szCs w:val="24"/>
        </w:rPr>
        <w:t>ortified soy beverages</w:t>
      </w:r>
    </w:p>
    <w:p w:rsidR="00BF5233" w:rsidRPr="00E15B94" w:rsidRDefault="00E15B94" w:rsidP="00E15B94">
      <w:pPr>
        <w:pStyle w:val="ListParagraph"/>
        <w:numPr>
          <w:ilvl w:val="0"/>
          <w:numId w:val="15"/>
        </w:numPr>
        <w:shd w:val="clear" w:color="auto" w:fill="FFFFFF"/>
        <w:spacing w:after="0" w:line="216" w:lineRule="atLeast"/>
        <w:jc w:val="both"/>
        <w:rPr>
          <w:rFonts w:ascii="Arial Unicode MS" w:eastAsia="Arial Unicode MS" w:hAnsi="Arial Unicode MS" w:cs="Arial Unicode MS"/>
          <w:color w:val="000000"/>
          <w:sz w:val="24"/>
          <w:szCs w:val="24"/>
        </w:rPr>
      </w:pPr>
      <w:r w:rsidRPr="00E15B94">
        <w:rPr>
          <w:rFonts w:ascii="Arial Unicode MS" w:eastAsia="Arial Unicode MS" w:hAnsi="Arial Unicode MS" w:cs="Arial Unicode MS"/>
          <w:color w:val="000000"/>
          <w:sz w:val="24"/>
          <w:szCs w:val="24"/>
        </w:rPr>
        <w:t>T</w:t>
      </w:r>
      <w:r w:rsidR="00BF5233" w:rsidRPr="00E15B94">
        <w:rPr>
          <w:rFonts w:ascii="Arial Unicode MS" w:eastAsia="Arial Unicode MS" w:hAnsi="Arial Unicode MS" w:cs="Arial Unicode MS"/>
          <w:color w:val="000000"/>
          <w:sz w:val="24"/>
          <w:szCs w:val="24"/>
        </w:rPr>
        <w:t>ofu with added calcium</w:t>
      </w:r>
    </w:p>
    <w:p w:rsidR="00E15B94" w:rsidRPr="00E15B94" w:rsidRDefault="00E15B94" w:rsidP="00E15B94">
      <w:pPr>
        <w:pStyle w:val="ListParagraph"/>
        <w:numPr>
          <w:ilvl w:val="0"/>
          <w:numId w:val="15"/>
        </w:numPr>
        <w:shd w:val="clear" w:color="auto" w:fill="FFFFFF"/>
        <w:spacing w:after="0" w:line="216" w:lineRule="atLeast"/>
        <w:jc w:val="both"/>
        <w:rPr>
          <w:rFonts w:ascii="Arial Unicode MS" w:eastAsia="Arial Unicode MS" w:hAnsi="Arial Unicode MS" w:cs="Arial Unicode MS"/>
          <w:color w:val="000000"/>
          <w:sz w:val="24"/>
          <w:szCs w:val="24"/>
        </w:rPr>
      </w:pPr>
      <w:r w:rsidRPr="00E15B94">
        <w:rPr>
          <w:rFonts w:ascii="Arial Unicode MS" w:eastAsia="Arial Unicode MS" w:hAnsi="Arial Unicode MS" w:cs="Arial Unicode MS"/>
          <w:color w:val="000000"/>
          <w:sz w:val="24"/>
          <w:szCs w:val="24"/>
        </w:rPr>
        <w:t>Canned</w:t>
      </w:r>
      <w:r w:rsidR="00BF5233" w:rsidRPr="00E15B94">
        <w:rPr>
          <w:rFonts w:ascii="Arial Unicode MS" w:eastAsia="Arial Unicode MS" w:hAnsi="Arial Unicode MS" w:cs="Arial Unicode MS"/>
          <w:color w:val="000000"/>
          <w:sz w:val="24"/>
          <w:szCs w:val="24"/>
        </w:rPr>
        <w:t xml:space="preserve"> fish with bones.</w:t>
      </w:r>
    </w:p>
    <w:p w:rsidR="00BF5233" w:rsidRPr="00E15B94" w:rsidRDefault="00BF5233" w:rsidP="00E15B94">
      <w:pPr>
        <w:pStyle w:val="ListParagraph"/>
        <w:numPr>
          <w:ilvl w:val="0"/>
          <w:numId w:val="15"/>
        </w:numPr>
        <w:shd w:val="clear" w:color="auto" w:fill="FFFFFF"/>
        <w:spacing w:after="0" w:line="216" w:lineRule="atLeast"/>
        <w:jc w:val="both"/>
        <w:rPr>
          <w:rFonts w:ascii="Arial Unicode MS" w:eastAsia="Arial Unicode MS" w:hAnsi="Arial Unicode MS" w:cs="Arial Unicode MS"/>
          <w:color w:val="000000"/>
          <w:sz w:val="24"/>
          <w:szCs w:val="24"/>
        </w:rPr>
      </w:pPr>
      <w:r w:rsidRPr="00E15B94">
        <w:rPr>
          <w:rFonts w:ascii="Arial Unicode MS" w:eastAsia="Arial Unicode MS" w:hAnsi="Arial Unicode MS" w:cs="Arial Unicode MS"/>
          <w:color w:val="000000"/>
          <w:sz w:val="24"/>
          <w:szCs w:val="24"/>
          <w:lang w:val="en-CA"/>
        </w:rPr>
        <w:t>Good sources of</w:t>
      </w:r>
      <w:r w:rsidRPr="00E15B94">
        <w:rPr>
          <w:rStyle w:val="apple-converted-space"/>
          <w:rFonts w:ascii="Arial Unicode MS" w:eastAsia="Arial Unicode MS" w:hAnsi="Arial Unicode MS" w:cs="Arial Unicode MS"/>
          <w:color w:val="000000"/>
          <w:sz w:val="24"/>
          <w:szCs w:val="24"/>
          <w:lang w:val="en-CA"/>
        </w:rPr>
        <w:t> </w:t>
      </w:r>
      <w:r w:rsidRPr="00E15B94">
        <w:rPr>
          <w:rFonts w:ascii="Arial Unicode MS" w:eastAsia="Arial Unicode MS" w:hAnsi="Arial Unicode MS" w:cs="Arial Unicode MS"/>
          <w:sz w:val="24"/>
          <w:szCs w:val="24"/>
          <w:lang w:val="en-CA"/>
        </w:rPr>
        <w:t>vitamin D</w:t>
      </w:r>
      <w:r w:rsidRPr="00E15B94">
        <w:rPr>
          <w:rStyle w:val="apple-converted-space"/>
          <w:rFonts w:ascii="Arial Unicode MS" w:eastAsia="Arial Unicode MS" w:hAnsi="Arial Unicode MS" w:cs="Arial Unicode MS"/>
          <w:color w:val="000000"/>
          <w:sz w:val="24"/>
          <w:szCs w:val="24"/>
          <w:lang w:val="en-CA"/>
        </w:rPr>
        <w:t> </w:t>
      </w:r>
      <w:r w:rsidRPr="00E15B94">
        <w:rPr>
          <w:rFonts w:ascii="Arial Unicode MS" w:eastAsia="Arial Unicode MS" w:hAnsi="Arial Unicode MS" w:cs="Arial Unicode MS"/>
          <w:color w:val="000000"/>
          <w:sz w:val="24"/>
          <w:szCs w:val="24"/>
          <w:lang w:val="en-CA"/>
        </w:rPr>
        <w:t>include milk, fortified soy beverages and fatty fish such as salmon, sardines and tuna.</w:t>
      </w:r>
    </w:p>
    <w:p w:rsidR="00E00993" w:rsidRDefault="00E00993" w:rsidP="00E00993"/>
    <w:p w:rsidR="00BF5233" w:rsidRPr="00E00993" w:rsidRDefault="00BF5233" w:rsidP="00E00993">
      <w:pPr>
        <w:rPr>
          <w:rFonts w:ascii="Arial Unicode MS" w:eastAsia="Arial Unicode MS" w:hAnsi="Arial Unicode MS" w:cs="Arial Unicode MS"/>
          <w:b/>
          <w:sz w:val="24"/>
          <w:szCs w:val="24"/>
        </w:rPr>
      </w:pPr>
      <w:r w:rsidRPr="00E00993">
        <w:rPr>
          <w:rFonts w:ascii="Arial Unicode MS" w:eastAsia="Arial Unicode MS" w:hAnsi="Arial Unicode MS" w:cs="Arial Unicode MS"/>
          <w:b/>
          <w:sz w:val="24"/>
          <w:szCs w:val="24"/>
        </w:rPr>
        <w:t>Vitamin B12</w:t>
      </w:r>
    </w:p>
    <w:p w:rsidR="00BF5233" w:rsidRPr="00621CF5" w:rsidRDefault="00BF5233" w:rsidP="00E15B94">
      <w:pPr>
        <w:pStyle w:val="NormalWeb"/>
        <w:shd w:val="clear" w:color="auto" w:fill="FFFFFF"/>
        <w:spacing w:before="0" w:beforeAutospacing="0" w:after="0" w:afterAutospacing="0" w:line="270" w:lineRule="atLeast"/>
        <w:jc w:val="both"/>
        <w:rPr>
          <w:rFonts w:ascii="Arial Unicode MS" w:eastAsia="Arial Unicode MS" w:hAnsi="Arial Unicode MS" w:cs="Arial Unicode MS"/>
          <w:color w:val="000000"/>
        </w:rPr>
      </w:pPr>
      <w:r w:rsidRPr="00621CF5">
        <w:rPr>
          <w:rFonts w:ascii="Arial Unicode MS" w:eastAsia="Arial Unicode MS" w:hAnsi="Arial Unicode MS" w:cs="Arial Unicode MS"/>
          <w:color w:val="000000"/>
        </w:rPr>
        <w:t xml:space="preserve">Low levels of vitamin B12 can cause </w:t>
      </w:r>
      <w:r w:rsidR="00E15B94" w:rsidRPr="00621CF5">
        <w:rPr>
          <w:rFonts w:ascii="Arial Unicode MS" w:eastAsia="Arial Unicode MS" w:hAnsi="Arial Unicode MS" w:cs="Arial Unicode MS"/>
          <w:color w:val="000000"/>
        </w:rPr>
        <w:t>anaemia</w:t>
      </w:r>
      <w:r w:rsidRPr="00621CF5">
        <w:rPr>
          <w:rFonts w:ascii="Arial Unicode MS" w:eastAsia="Arial Unicode MS" w:hAnsi="Arial Unicode MS" w:cs="Arial Unicode MS"/>
          <w:color w:val="000000"/>
        </w:rPr>
        <w:t xml:space="preserve"> and make you feel tired. Foods that contain vitamin B12 include milk products, fortified soy beverages, eggs, meat, fish and poultry. </w:t>
      </w:r>
    </w:p>
    <w:p w:rsidR="00832DCC" w:rsidRDefault="00832DCC" w:rsidP="00E00993">
      <w:pPr>
        <w:rPr>
          <w:rFonts w:ascii="Arial Unicode MS" w:eastAsia="Arial Unicode MS" w:hAnsi="Arial Unicode MS" w:cs="Arial Unicode MS"/>
          <w:b/>
        </w:rPr>
      </w:pPr>
    </w:p>
    <w:p w:rsidR="00BF5233" w:rsidRPr="00E00993" w:rsidRDefault="00BF5233" w:rsidP="00E00993">
      <w:pPr>
        <w:rPr>
          <w:rFonts w:ascii="Arial Unicode MS" w:eastAsia="Arial Unicode MS" w:hAnsi="Arial Unicode MS" w:cs="Arial Unicode MS"/>
          <w:b/>
        </w:rPr>
      </w:pPr>
      <w:r w:rsidRPr="00E00993">
        <w:rPr>
          <w:rFonts w:ascii="Arial Unicode MS" w:eastAsia="Arial Unicode MS" w:hAnsi="Arial Unicode MS" w:cs="Arial Unicode MS"/>
          <w:b/>
        </w:rPr>
        <w:t>Selenium</w:t>
      </w:r>
    </w:p>
    <w:p w:rsidR="00BF5233" w:rsidRPr="00621CF5" w:rsidRDefault="00BF5233" w:rsidP="00E15B94">
      <w:pPr>
        <w:pStyle w:val="NormalWeb"/>
        <w:shd w:val="clear" w:color="auto" w:fill="FFFFFF"/>
        <w:spacing w:before="0" w:beforeAutospacing="0" w:after="0" w:afterAutospacing="0" w:line="270" w:lineRule="atLeast"/>
        <w:jc w:val="both"/>
        <w:rPr>
          <w:rFonts w:ascii="Arial Unicode MS" w:eastAsia="Arial Unicode MS" w:hAnsi="Arial Unicode MS" w:cs="Arial Unicode MS"/>
          <w:color w:val="000000"/>
        </w:rPr>
      </w:pPr>
      <w:r w:rsidRPr="00621CF5">
        <w:rPr>
          <w:rFonts w:ascii="Arial Unicode MS" w:eastAsia="Arial Unicode MS" w:hAnsi="Arial Unicode MS" w:cs="Arial Unicode MS"/>
          <w:color w:val="000000"/>
        </w:rPr>
        <w:t>This </w:t>
      </w:r>
      <w:r w:rsidRPr="00621CF5">
        <w:rPr>
          <w:rFonts w:ascii="Arial Unicode MS" w:eastAsia="Arial Unicode MS" w:hAnsi="Arial Unicode MS" w:cs="Arial Unicode MS"/>
        </w:rPr>
        <w:t>trace mineral</w:t>
      </w:r>
      <w:r w:rsidRPr="00621CF5">
        <w:rPr>
          <w:rStyle w:val="apple-converted-space"/>
          <w:rFonts w:ascii="Arial Unicode MS" w:eastAsia="Arial Unicode MS" w:hAnsi="Arial Unicode MS" w:cs="Arial Unicode MS"/>
          <w:color w:val="000000"/>
        </w:rPr>
        <w:t> </w:t>
      </w:r>
      <w:r w:rsidRPr="00621CF5">
        <w:rPr>
          <w:rFonts w:ascii="Arial Unicode MS" w:eastAsia="Arial Unicode MS" w:hAnsi="Arial Unicode MS" w:cs="Arial Unicode MS"/>
          <w:color w:val="000000"/>
        </w:rPr>
        <w:t>is often low in people with MS. Good sources are Brazil nuts, seafood and fish.</w:t>
      </w:r>
    </w:p>
    <w:p w:rsidR="00E00993" w:rsidRDefault="00E00993" w:rsidP="00E00993">
      <w:pPr>
        <w:rPr>
          <w:rFonts w:ascii="Arial Unicode MS" w:eastAsia="Arial Unicode MS" w:hAnsi="Arial Unicode MS" w:cs="Arial Unicode MS"/>
          <w:b/>
        </w:rPr>
      </w:pPr>
    </w:p>
    <w:p w:rsidR="00BF5233" w:rsidRPr="00E00993" w:rsidRDefault="00BF5233" w:rsidP="00E00993">
      <w:pPr>
        <w:rPr>
          <w:rFonts w:ascii="Arial Unicode MS" w:eastAsia="Arial Unicode MS" w:hAnsi="Arial Unicode MS" w:cs="Arial Unicode MS"/>
          <w:b/>
        </w:rPr>
      </w:pPr>
      <w:r w:rsidRPr="00E00993">
        <w:rPr>
          <w:rFonts w:ascii="Arial Unicode MS" w:eastAsia="Arial Unicode MS" w:hAnsi="Arial Unicode MS" w:cs="Arial Unicode MS"/>
          <w:b/>
        </w:rPr>
        <w:lastRenderedPageBreak/>
        <w:t>Zinc</w:t>
      </w:r>
    </w:p>
    <w:p w:rsidR="00BF5233" w:rsidRPr="00621CF5" w:rsidRDefault="00BF5233" w:rsidP="00E15B94">
      <w:pPr>
        <w:pStyle w:val="NormalWeb"/>
        <w:shd w:val="clear" w:color="auto" w:fill="FFFFFF"/>
        <w:spacing w:before="0" w:beforeAutospacing="0" w:after="0" w:afterAutospacing="0" w:line="270" w:lineRule="atLeast"/>
        <w:jc w:val="both"/>
        <w:rPr>
          <w:rFonts w:ascii="Arial Unicode MS" w:eastAsia="Arial Unicode MS" w:hAnsi="Arial Unicode MS" w:cs="Arial Unicode MS"/>
          <w:color w:val="000000"/>
        </w:rPr>
      </w:pPr>
      <w:r w:rsidRPr="00621CF5">
        <w:rPr>
          <w:rFonts w:ascii="Arial Unicode MS" w:eastAsia="Arial Unicode MS" w:hAnsi="Arial Unicode MS" w:cs="Arial Unicode MS"/>
          <w:color w:val="000000"/>
        </w:rPr>
        <w:t>Zinc deficiency is common in people with MS. Good sources are meat, seafood, whole grains, dried beans and lentils.</w:t>
      </w:r>
    </w:p>
    <w:p w:rsidR="00BF5233" w:rsidRPr="00621CF5" w:rsidRDefault="00BF5233" w:rsidP="00E15B94">
      <w:pPr>
        <w:pStyle w:val="NormalWeb"/>
        <w:shd w:val="clear" w:color="auto" w:fill="FFFFFF"/>
        <w:spacing w:before="0" w:beforeAutospacing="0" w:after="0" w:afterAutospacing="0" w:line="270" w:lineRule="atLeast"/>
        <w:jc w:val="both"/>
        <w:rPr>
          <w:rFonts w:ascii="Arial Unicode MS" w:eastAsia="Arial Unicode MS" w:hAnsi="Arial Unicode MS" w:cs="Arial Unicode MS"/>
          <w:color w:val="000000"/>
        </w:rPr>
      </w:pPr>
      <w:r w:rsidRPr="00621CF5">
        <w:rPr>
          <w:rFonts w:ascii="Arial Unicode MS" w:eastAsia="Arial Unicode MS" w:hAnsi="Arial Unicode MS" w:cs="Arial Unicode MS"/>
          <w:color w:val="000000"/>
        </w:rPr>
        <w:t>In addition to eating the right foods, you may need to take vitamin and mineral supplements to get enough of these nutrients. Work with your doctor to learn how much (what dose) is right for you. There is no proof that taking very high doses of these nutrients is helpful, so make sure to follow your doctor’s advice. </w:t>
      </w:r>
    </w:p>
    <w:p w:rsidR="00396E22" w:rsidRPr="00621CF5" w:rsidRDefault="00376AAF" w:rsidP="00E15B94">
      <w:pPr>
        <w:jc w:val="both"/>
        <w:rPr>
          <w:rFonts w:ascii="Arial Unicode MS" w:eastAsia="Arial Unicode MS" w:hAnsi="Arial Unicode MS" w:cs="Arial Unicode MS"/>
          <w:noProof/>
          <w:sz w:val="24"/>
          <w:szCs w:val="24"/>
          <w:lang w:eastAsia="en-IN"/>
        </w:rPr>
      </w:pPr>
      <w:r>
        <w:rPr>
          <w:rFonts w:ascii="Arial Unicode MS" w:eastAsia="Arial Unicode MS" w:hAnsi="Arial Unicode MS" w:cs="Arial Unicode MS"/>
          <w:noProof/>
          <w:sz w:val="24"/>
          <w:szCs w:val="24"/>
          <w:lang w:eastAsia="en-IN"/>
        </w:rPr>
        <w:drawing>
          <wp:anchor distT="0" distB="0" distL="114300" distR="114300" simplePos="0" relativeHeight="251681792" behindDoc="0" locked="0" layoutInCell="1" allowOverlap="1">
            <wp:simplePos x="742950" y="2981325"/>
            <wp:positionH relativeFrom="margin">
              <wp:align>center</wp:align>
            </wp:positionH>
            <wp:positionV relativeFrom="margin">
              <wp:align>center</wp:align>
            </wp:positionV>
            <wp:extent cx="3705225" cy="1228725"/>
            <wp:effectExtent l="19050" t="0" r="9525" b="0"/>
            <wp:wrapSquare wrapText="bothSides"/>
            <wp:docPr id="20" name="Picture 19" descr="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jpg"/>
                    <pic:cNvPicPr/>
                  </pic:nvPicPr>
                  <pic:blipFill>
                    <a:blip r:embed="rId33" cstate="print"/>
                    <a:stretch>
                      <a:fillRect/>
                    </a:stretch>
                  </pic:blipFill>
                  <pic:spPr>
                    <a:xfrm>
                      <a:off x="0" y="0"/>
                      <a:ext cx="3705225" cy="1228725"/>
                    </a:xfrm>
                    <a:prstGeom prst="rect">
                      <a:avLst/>
                    </a:prstGeom>
                    <a:effectLst>
                      <a:softEdge rad="12700"/>
                    </a:effectLst>
                  </pic:spPr>
                </pic:pic>
              </a:graphicData>
            </a:graphic>
          </wp:anchor>
        </w:drawing>
      </w:r>
      <w:r w:rsidR="00396E22" w:rsidRPr="00621CF5">
        <w:rPr>
          <w:rFonts w:ascii="Arial Unicode MS" w:eastAsia="Arial Unicode MS" w:hAnsi="Arial Unicode MS" w:cs="Arial Unicode MS"/>
          <w:noProof/>
          <w:sz w:val="24"/>
          <w:szCs w:val="24"/>
          <w:lang w:eastAsia="en-IN"/>
        </w:rPr>
        <w:br w:type="page"/>
      </w:r>
    </w:p>
    <w:p w:rsidR="00396E22" w:rsidRPr="00376AAF" w:rsidRDefault="000E4CE5" w:rsidP="00323A22">
      <w:pPr>
        <w:pStyle w:val="Heading1"/>
        <w:rPr>
          <w:rFonts w:eastAsia="Arial Unicode MS"/>
          <w:color w:val="984806" w:themeColor="accent6" w:themeShade="80"/>
        </w:rPr>
      </w:pPr>
      <w:r w:rsidRPr="00376AAF">
        <w:rPr>
          <w:rFonts w:eastAsia="Arial Unicode MS"/>
          <w:noProof/>
          <w:color w:val="984806" w:themeColor="accent6" w:themeShade="80"/>
          <w:lang w:eastAsia="en-IN"/>
        </w:rPr>
        <w:lastRenderedPageBreak/>
        <w:drawing>
          <wp:anchor distT="0" distB="0" distL="114300" distR="114300" simplePos="0" relativeHeight="251669504" behindDoc="0" locked="0" layoutInCell="1" allowOverlap="1">
            <wp:simplePos x="0" y="0"/>
            <wp:positionH relativeFrom="margin">
              <wp:align>right</wp:align>
            </wp:positionH>
            <wp:positionV relativeFrom="margin">
              <wp:posOffset>413385</wp:posOffset>
            </wp:positionV>
            <wp:extent cx="1524000" cy="1524000"/>
            <wp:effectExtent l="19050" t="0" r="0" b="0"/>
            <wp:wrapSquare wrapText="bothSides"/>
            <wp:docPr id="10" name="Picture 9" descr="Surendra Pa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endra.jpg"/>
                    <pic:cNvPicPr/>
                  </pic:nvPicPr>
                  <pic:blipFill>
                    <a:blip r:embed="rId34" cstate="print"/>
                    <a:stretch>
                      <a:fillRect/>
                    </a:stretch>
                  </pic:blipFill>
                  <pic:spPr>
                    <a:xfrm>
                      <a:off x="0" y="0"/>
                      <a:ext cx="1524000" cy="1524000"/>
                    </a:xfrm>
                    <a:prstGeom prst="rect">
                      <a:avLst/>
                    </a:prstGeom>
                  </pic:spPr>
                </pic:pic>
              </a:graphicData>
            </a:graphic>
          </wp:anchor>
        </w:drawing>
      </w:r>
      <w:bookmarkStart w:id="19" w:name="_Toc426010511"/>
      <w:r w:rsidR="002F0141" w:rsidRPr="00376AAF">
        <w:rPr>
          <w:rFonts w:eastAsia="Arial Unicode MS"/>
          <w:color w:val="984806" w:themeColor="accent6" w:themeShade="80"/>
        </w:rPr>
        <w:t>Survey report</w:t>
      </w:r>
      <w:bookmarkEnd w:id="19"/>
    </w:p>
    <w:p w:rsidR="00E15B94" w:rsidRPr="00D56516" w:rsidRDefault="002F0141" w:rsidP="00491C6A">
      <w:pPr>
        <w:jc w:val="both"/>
        <w:rPr>
          <w:rFonts w:ascii="Arial Unicode MS" w:eastAsia="Arial Unicode MS" w:hAnsi="Arial Unicode MS" w:cs="Arial Unicode MS"/>
          <w:b/>
          <w:sz w:val="24"/>
          <w:szCs w:val="24"/>
        </w:rPr>
      </w:pPr>
      <w:r w:rsidRPr="00D56516">
        <w:rPr>
          <w:rFonts w:ascii="Arial Unicode MS" w:eastAsia="Arial Unicode MS" w:hAnsi="Arial Unicode MS" w:cs="Arial Unicode MS"/>
          <w:b/>
          <w:sz w:val="24"/>
          <w:szCs w:val="24"/>
        </w:rPr>
        <w:t xml:space="preserve">A research study was conducted by </w:t>
      </w:r>
      <w:proofErr w:type="spellStart"/>
      <w:r w:rsidRPr="00D56516">
        <w:rPr>
          <w:rFonts w:ascii="Arial Unicode MS" w:eastAsia="Arial Unicode MS" w:hAnsi="Arial Unicode MS" w:cs="Arial Unicode MS"/>
          <w:b/>
          <w:sz w:val="24"/>
          <w:szCs w:val="24"/>
        </w:rPr>
        <w:t>Surendra</w:t>
      </w:r>
      <w:proofErr w:type="spellEnd"/>
      <w:r w:rsidRPr="00D56516">
        <w:rPr>
          <w:rFonts w:ascii="Arial Unicode MS" w:eastAsia="Arial Unicode MS" w:hAnsi="Arial Unicode MS" w:cs="Arial Unicode MS"/>
          <w:b/>
          <w:sz w:val="24"/>
          <w:szCs w:val="24"/>
        </w:rPr>
        <w:t xml:space="preserve"> </w:t>
      </w:r>
      <w:proofErr w:type="spellStart"/>
      <w:r w:rsidRPr="00D56516">
        <w:rPr>
          <w:rFonts w:ascii="Arial Unicode MS" w:eastAsia="Arial Unicode MS" w:hAnsi="Arial Unicode MS" w:cs="Arial Unicode MS"/>
          <w:b/>
          <w:sz w:val="24"/>
          <w:szCs w:val="24"/>
        </w:rPr>
        <w:t>Patil</w:t>
      </w:r>
      <w:proofErr w:type="spellEnd"/>
      <w:r w:rsidRPr="00D56516">
        <w:rPr>
          <w:rFonts w:ascii="Arial Unicode MS" w:eastAsia="Arial Unicode MS" w:hAnsi="Arial Unicode MS" w:cs="Arial Unicode MS"/>
          <w:b/>
          <w:sz w:val="24"/>
          <w:szCs w:val="24"/>
        </w:rPr>
        <w:t xml:space="preserve"> and he has sent us the survey report of his research work.</w:t>
      </w:r>
    </w:p>
    <w:p w:rsidR="00396E22" w:rsidRDefault="00396E22" w:rsidP="00491C6A">
      <w:pPr>
        <w:jc w:val="both"/>
        <w:rPr>
          <w:rFonts w:ascii="Arial Unicode MS" w:eastAsia="Arial Unicode MS" w:hAnsi="Arial Unicode MS" w:cs="Arial Unicode MS"/>
          <w:sz w:val="24"/>
          <w:szCs w:val="24"/>
        </w:rPr>
      </w:pPr>
      <w:proofErr w:type="gramStart"/>
      <w:r w:rsidRPr="00621CF5">
        <w:rPr>
          <w:rFonts w:ascii="Arial Unicode MS" w:eastAsia="Arial Unicode MS" w:hAnsi="Arial Unicode MS" w:cs="Arial Unicode MS"/>
          <w:sz w:val="24"/>
          <w:szCs w:val="24"/>
        </w:rPr>
        <w:t xml:space="preserve">Survey of special recruitment drive at </w:t>
      </w:r>
      <w:proofErr w:type="spellStart"/>
      <w:r w:rsidRPr="00621CF5">
        <w:rPr>
          <w:rFonts w:ascii="Arial Unicode MS" w:eastAsia="Arial Unicode MS" w:hAnsi="Arial Unicode MS" w:cs="Arial Unicode MS"/>
          <w:sz w:val="24"/>
          <w:szCs w:val="24"/>
        </w:rPr>
        <w:t>Kamayani</w:t>
      </w:r>
      <w:proofErr w:type="spellEnd"/>
      <w:r w:rsidRPr="00621CF5">
        <w:rPr>
          <w:rFonts w:ascii="Arial Unicode MS" w:eastAsia="Arial Unicode MS" w:hAnsi="Arial Unicode MS" w:cs="Arial Unicode MS"/>
          <w:sz w:val="24"/>
          <w:szCs w:val="24"/>
        </w:rPr>
        <w:t xml:space="preserve"> </w:t>
      </w:r>
      <w:r w:rsidR="00E15B94">
        <w:rPr>
          <w:rFonts w:ascii="Arial Unicode MS" w:eastAsia="Arial Unicode MS" w:hAnsi="Arial Unicode MS" w:cs="Arial Unicode MS"/>
          <w:sz w:val="24"/>
          <w:szCs w:val="24"/>
        </w:rPr>
        <w:t>T</w:t>
      </w:r>
      <w:r w:rsidRPr="00621CF5">
        <w:rPr>
          <w:rFonts w:ascii="Arial Unicode MS" w:eastAsia="Arial Unicode MS" w:hAnsi="Arial Unicode MS" w:cs="Arial Unicode MS"/>
          <w:sz w:val="24"/>
          <w:szCs w:val="24"/>
        </w:rPr>
        <w:t>raining &amp; Research Centre</w:t>
      </w:r>
      <w:r w:rsidR="00E15B94">
        <w:rPr>
          <w:rFonts w:ascii="Arial Unicode MS" w:eastAsia="Arial Unicode MS" w:hAnsi="Arial Unicode MS" w:cs="Arial Unicode MS"/>
          <w:sz w:val="24"/>
          <w:szCs w:val="24"/>
        </w:rPr>
        <w:t>,</w:t>
      </w:r>
      <w:r w:rsidRPr="00621CF5">
        <w:rPr>
          <w:rFonts w:ascii="Arial Unicode MS" w:eastAsia="Arial Unicode MS" w:hAnsi="Arial Unicode MS" w:cs="Arial Unicode MS"/>
          <w:sz w:val="24"/>
          <w:szCs w:val="24"/>
        </w:rPr>
        <w:t xml:space="preserve"> </w:t>
      </w:r>
      <w:proofErr w:type="spellStart"/>
      <w:r w:rsidRPr="00621CF5">
        <w:rPr>
          <w:rFonts w:ascii="Arial Unicode MS" w:eastAsia="Arial Unicode MS" w:hAnsi="Arial Unicode MS" w:cs="Arial Unicode MS"/>
          <w:sz w:val="24"/>
          <w:szCs w:val="24"/>
        </w:rPr>
        <w:t>Gokhale</w:t>
      </w:r>
      <w:proofErr w:type="spellEnd"/>
      <w:r w:rsidRPr="00621CF5">
        <w:rPr>
          <w:rFonts w:ascii="Arial Unicode MS" w:eastAsia="Arial Unicode MS" w:hAnsi="Arial Unicode MS" w:cs="Arial Unicode MS"/>
          <w:sz w:val="24"/>
          <w:szCs w:val="24"/>
        </w:rPr>
        <w:t xml:space="preserve">-Nagar, </w:t>
      </w:r>
      <w:proofErr w:type="spellStart"/>
      <w:r w:rsidRPr="00621CF5">
        <w:rPr>
          <w:rFonts w:ascii="Arial Unicode MS" w:eastAsia="Arial Unicode MS" w:hAnsi="Arial Unicode MS" w:cs="Arial Unicode MS"/>
          <w:sz w:val="24"/>
          <w:szCs w:val="24"/>
        </w:rPr>
        <w:t>Pune</w:t>
      </w:r>
      <w:proofErr w:type="spellEnd"/>
      <w:r w:rsidR="00410F88" w:rsidRPr="00621CF5">
        <w:rPr>
          <w:rFonts w:ascii="Arial Unicode MS" w:eastAsia="Arial Unicode MS" w:hAnsi="Arial Unicode MS" w:cs="Arial Unicode MS"/>
          <w:sz w:val="24"/>
          <w:szCs w:val="24"/>
        </w:rPr>
        <w:t>.</w:t>
      </w:r>
      <w:proofErr w:type="gramEnd"/>
      <w:r w:rsidRPr="00621CF5">
        <w:rPr>
          <w:rFonts w:ascii="Arial Unicode MS" w:eastAsia="Arial Unicode MS" w:hAnsi="Arial Unicode MS" w:cs="Arial Unicode MS"/>
          <w:sz w:val="24"/>
          <w:szCs w:val="24"/>
        </w:rPr>
        <w:t xml:space="preserve"> </w:t>
      </w:r>
    </w:p>
    <w:p w:rsidR="0042122E" w:rsidRPr="00621CF5" w:rsidRDefault="0042122E" w:rsidP="00491C6A">
      <w:pPr>
        <w:jc w:val="both"/>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 xml:space="preserve">About </w:t>
      </w:r>
      <w:proofErr w:type="spellStart"/>
      <w:r w:rsidRPr="00621CF5">
        <w:rPr>
          <w:rFonts w:ascii="Arial Unicode MS" w:eastAsia="Arial Unicode MS" w:hAnsi="Arial Unicode MS" w:cs="Arial Unicode MS"/>
          <w:sz w:val="24"/>
          <w:szCs w:val="24"/>
        </w:rPr>
        <w:t>Kamayani</w:t>
      </w:r>
      <w:proofErr w:type="spellEnd"/>
      <w:r w:rsidRPr="00621CF5">
        <w:rPr>
          <w:rFonts w:ascii="Arial Unicode MS" w:eastAsia="Arial Unicode MS" w:hAnsi="Arial Unicode MS" w:cs="Arial Unicode MS"/>
          <w:sz w:val="24"/>
          <w:szCs w:val="24"/>
        </w:rPr>
        <w:t xml:space="preserve"> institute;-</w:t>
      </w:r>
    </w:p>
    <w:p w:rsidR="0042122E" w:rsidRDefault="0042122E" w:rsidP="00491C6A">
      <w:pPr>
        <w:jc w:val="both"/>
        <w:rPr>
          <w:rFonts w:ascii="Arial Unicode MS" w:eastAsia="Arial Unicode MS" w:hAnsi="Arial Unicode MS" w:cs="Arial Unicode MS"/>
          <w:color w:val="000000"/>
          <w:sz w:val="24"/>
          <w:szCs w:val="24"/>
          <w:shd w:val="clear" w:color="auto" w:fill="FFFFFF"/>
        </w:rPr>
      </w:pPr>
      <w:r w:rsidRPr="00621CF5">
        <w:rPr>
          <w:rFonts w:ascii="Arial Unicode MS" w:eastAsia="Arial Unicode MS" w:hAnsi="Arial Unicode MS" w:cs="Arial Unicode MS"/>
          <w:b/>
          <w:bCs/>
          <w:color w:val="000000"/>
          <w:sz w:val="24"/>
          <w:szCs w:val="24"/>
        </w:rPr>
        <w:t>KAMAYANI PRASHIKSHAN AND SANSHODHAN SOCIETY</w:t>
      </w:r>
      <w:r w:rsidRPr="00621CF5">
        <w:rPr>
          <w:rFonts w:ascii="Arial Unicode MS" w:eastAsia="Arial Unicode MS" w:hAnsi="Arial Unicode MS" w:cs="Arial Unicode MS"/>
          <w:color w:val="000000"/>
          <w:sz w:val="24"/>
          <w:szCs w:val="24"/>
        </w:rPr>
        <w:br/>
      </w:r>
      <w:proofErr w:type="spellStart"/>
      <w:r w:rsidRPr="00621CF5">
        <w:rPr>
          <w:rFonts w:ascii="Arial Unicode MS" w:eastAsia="Arial Unicode MS" w:hAnsi="Arial Unicode MS" w:cs="Arial Unicode MS"/>
          <w:color w:val="000000"/>
          <w:sz w:val="24"/>
          <w:szCs w:val="24"/>
          <w:shd w:val="clear" w:color="auto" w:fill="FFFFFF"/>
        </w:rPr>
        <w:t>Kamayani</w:t>
      </w:r>
      <w:proofErr w:type="spellEnd"/>
      <w:r w:rsidRPr="00621CF5">
        <w:rPr>
          <w:rFonts w:ascii="Arial Unicode MS" w:eastAsia="Arial Unicode MS" w:hAnsi="Arial Unicode MS" w:cs="Arial Unicode MS"/>
          <w:color w:val="000000"/>
          <w:sz w:val="24"/>
          <w:szCs w:val="24"/>
          <w:shd w:val="clear" w:color="auto" w:fill="FFFFFF"/>
        </w:rPr>
        <w:t xml:space="preserve"> was set up in 1964. The word ‘KAMAYANI’ derived from Sanskri</w:t>
      </w:r>
      <w:r w:rsidR="00CD0260">
        <w:rPr>
          <w:rFonts w:ascii="Arial Unicode MS" w:eastAsia="Arial Unicode MS" w:hAnsi="Arial Unicode MS" w:cs="Arial Unicode MS"/>
          <w:color w:val="000000"/>
          <w:sz w:val="24"/>
          <w:szCs w:val="24"/>
          <w:shd w:val="clear" w:color="auto" w:fill="FFFFFF"/>
        </w:rPr>
        <w:t xml:space="preserve">t, means faith, a great belief; </w:t>
      </w:r>
      <w:r w:rsidRPr="00621CF5">
        <w:rPr>
          <w:rFonts w:ascii="Arial Unicode MS" w:eastAsia="Arial Unicode MS" w:hAnsi="Arial Unicode MS" w:cs="Arial Unicode MS"/>
          <w:color w:val="000000"/>
          <w:sz w:val="24"/>
          <w:szCs w:val="24"/>
          <w:shd w:val="clear" w:color="auto" w:fill="FFFFFF"/>
        </w:rPr>
        <w:t>A belief that comes from within and touches our souls. It gives us courage to face the world, confidence to achieve and helps in acceptance of the truth.</w:t>
      </w:r>
      <w:r w:rsidRPr="00621CF5">
        <w:rPr>
          <w:rFonts w:ascii="Arial Unicode MS" w:eastAsia="Arial Unicode MS" w:hAnsi="Arial Unicode MS" w:cs="Arial Unicode MS"/>
          <w:color w:val="000000"/>
          <w:sz w:val="24"/>
          <w:szCs w:val="24"/>
        </w:rPr>
        <w:br/>
      </w:r>
      <w:proofErr w:type="spellStart"/>
      <w:r w:rsidRPr="00621CF5">
        <w:rPr>
          <w:rFonts w:ascii="Arial Unicode MS" w:eastAsia="Arial Unicode MS" w:hAnsi="Arial Unicode MS" w:cs="Arial Unicode MS"/>
          <w:color w:val="000000"/>
          <w:sz w:val="24"/>
          <w:szCs w:val="24"/>
          <w:shd w:val="clear" w:color="auto" w:fill="FFFFFF"/>
        </w:rPr>
        <w:t>Kamayani</w:t>
      </w:r>
      <w:proofErr w:type="spellEnd"/>
      <w:r w:rsidRPr="00621CF5">
        <w:rPr>
          <w:rFonts w:ascii="Arial Unicode MS" w:eastAsia="Arial Unicode MS" w:hAnsi="Arial Unicode MS" w:cs="Arial Unicode MS"/>
          <w:color w:val="000000"/>
          <w:sz w:val="24"/>
          <w:szCs w:val="24"/>
          <w:shd w:val="clear" w:color="auto" w:fill="FFFFFF"/>
        </w:rPr>
        <w:t xml:space="preserve"> was started by Mrs. </w:t>
      </w:r>
      <w:proofErr w:type="spellStart"/>
      <w:r w:rsidRPr="00621CF5">
        <w:rPr>
          <w:rFonts w:ascii="Arial Unicode MS" w:eastAsia="Arial Unicode MS" w:hAnsi="Arial Unicode MS" w:cs="Arial Unicode MS"/>
          <w:color w:val="000000"/>
          <w:sz w:val="24"/>
          <w:szCs w:val="24"/>
          <w:shd w:val="clear" w:color="auto" w:fill="FFFFFF"/>
        </w:rPr>
        <w:t>Sindhutai</w:t>
      </w:r>
      <w:proofErr w:type="spellEnd"/>
      <w:r w:rsidRPr="00621CF5">
        <w:rPr>
          <w:rFonts w:ascii="Arial Unicode MS" w:eastAsia="Arial Unicode MS" w:hAnsi="Arial Unicode MS" w:cs="Arial Unicode MS"/>
          <w:color w:val="000000"/>
          <w:sz w:val="24"/>
          <w:szCs w:val="24"/>
          <w:shd w:val="clear" w:color="auto" w:fill="FFFFFF"/>
        </w:rPr>
        <w:t xml:space="preserve"> Joshi and it is here that children’s are taught to have faith in self and in their abilities. Despite personal hardships and tribulations the founder Mrs. Joshi’s overwhelming loves for children of a lesser God-the ‘mentally challenged’ children, led her to make a humble beginning.</w:t>
      </w:r>
      <w:r w:rsidRPr="00621CF5">
        <w:rPr>
          <w:rFonts w:ascii="Arial Unicode MS" w:eastAsia="Arial Unicode MS" w:hAnsi="Arial Unicode MS" w:cs="Arial Unicode MS"/>
          <w:color w:val="000000"/>
          <w:sz w:val="24"/>
          <w:szCs w:val="24"/>
        </w:rPr>
        <w:br/>
      </w:r>
      <w:r w:rsidRPr="00621CF5">
        <w:rPr>
          <w:rFonts w:ascii="Arial Unicode MS" w:eastAsia="Arial Unicode MS" w:hAnsi="Arial Unicode MS" w:cs="Arial Unicode MS"/>
          <w:color w:val="000000"/>
          <w:sz w:val="24"/>
          <w:szCs w:val="24"/>
          <w:shd w:val="clear" w:color="auto" w:fill="FFFFFF"/>
        </w:rPr>
        <w:t>Her dedication for well over three decades has transformed the modest one room school into an institution recognized all over the country for the human services rendered to a much neglected segment of our society.</w:t>
      </w:r>
      <w:r>
        <w:rPr>
          <w:rFonts w:ascii="Arial Unicode MS" w:eastAsia="Arial Unicode MS" w:hAnsi="Arial Unicode MS" w:cs="Arial Unicode MS"/>
          <w:color w:val="000000"/>
          <w:sz w:val="24"/>
          <w:szCs w:val="24"/>
          <w:shd w:val="clear" w:color="auto" w:fill="FFFFFF"/>
        </w:rPr>
        <w:t xml:space="preserve"> </w:t>
      </w:r>
    </w:p>
    <w:p w:rsidR="00832DCC" w:rsidRDefault="00832DCC" w:rsidP="00491C6A">
      <w:pPr>
        <w:jc w:val="both"/>
        <w:rPr>
          <w:rFonts w:ascii="Arial Unicode MS" w:eastAsia="Arial Unicode MS" w:hAnsi="Arial Unicode MS" w:cs="Arial Unicode MS"/>
          <w:bCs/>
          <w:color w:val="000000"/>
          <w:sz w:val="24"/>
          <w:szCs w:val="24"/>
        </w:rPr>
      </w:pPr>
    </w:p>
    <w:p w:rsidR="00832DCC" w:rsidRPr="00832DCC" w:rsidRDefault="0042122E" w:rsidP="0099183E">
      <w:pPr>
        <w:rPr>
          <w:rFonts w:ascii="Arial Unicode MS" w:eastAsia="Arial Unicode MS" w:hAnsi="Arial Unicode MS" w:cs="Arial Unicode MS"/>
          <w:b/>
          <w:color w:val="000000"/>
          <w:sz w:val="24"/>
          <w:szCs w:val="24"/>
        </w:rPr>
      </w:pPr>
      <w:r w:rsidRPr="00832DCC">
        <w:rPr>
          <w:rFonts w:ascii="Arial Unicode MS" w:eastAsia="Arial Unicode MS" w:hAnsi="Arial Unicode MS" w:cs="Arial Unicode MS"/>
          <w:b/>
          <w:bCs/>
          <w:color w:val="000000"/>
          <w:sz w:val="24"/>
          <w:szCs w:val="24"/>
        </w:rPr>
        <w:lastRenderedPageBreak/>
        <w:t xml:space="preserve">Children go to school till they are 18 years of age. </w:t>
      </w:r>
      <w:proofErr w:type="gramStart"/>
      <w:r w:rsidR="00CD0260" w:rsidRPr="00832DCC">
        <w:rPr>
          <w:rFonts w:ascii="Arial Unicode MS" w:eastAsia="Arial Unicode MS" w:hAnsi="Arial Unicode MS" w:cs="Arial Unicode MS"/>
          <w:b/>
          <w:bCs/>
          <w:color w:val="000000"/>
          <w:sz w:val="24"/>
          <w:szCs w:val="24"/>
        </w:rPr>
        <w:t>But what after that?</w:t>
      </w:r>
      <w:proofErr w:type="gramEnd"/>
      <w:r w:rsidR="00CD0260" w:rsidRPr="00832DCC">
        <w:rPr>
          <w:rFonts w:ascii="Arial Unicode MS" w:eastAsia="Arial Unicode MS" w:hAnsi="Arial Unicode MS" w:cs="Arial Unicode MS"/>
          <w:b/>
          <w:bCs/>
          <w:color w:val="000000"/>
          <w:sz w:val="24"/>
          <w:szCs w:val="24"/>
        </w:rPr>
        <w:t xml:space="preserve"> Where would </w:t>
      </w:r>
      <w:r w:rsidRPr="00832DCC">
        <w:rPr>
          <w:rFonts w:ascii="Arial Unicode MS" w:eastAsia="Arial Unicode MS" w:hAnsi="Arial Unicode MS" w:cs="Arial Unicode MS"/>
          <w:b/>
          <w:bCs/>
          <w:color w:val="000000"/>
          <w:sz w:val="24"/>
          <w:szCs w:val="24"/>
        </w:rPr>
        <w:t>they go?</w:t>
      </w:r>
      <w:r w:rsidRPr="00832DCC">
        <w:rPr>
          <w:rFonts w:ascii="Arial Unicode MS" w:eastAsia="Arial Unicode MS" w:hAnsi="Arial Unicode MS" w:cs="Arial Unicode MS"/>
          <w:b/>
          <w:color w:val="000000"/>
          <w:sz w:val="24"/>
          <w:szCs w:val="24"/>
        </w:rPr>
        <w:t> </w:t>
      </w:r>
      <w:r w:rsidRPr="00832DCC">
        <w:rPr>
          <w:rFonts w:ascii="Arial Unicode MS" w:eastAsia="Arial Unicode MS" w:hAnsi="Arial Unicode MS" w:cs="Arial Unicode MS"/>
          <w:b/>
          <w:color w:val="000000"/>
          <w:sz w:val="24"/>
          <w:szCs w:val="24"/>
        </w:rPr>
        <w:br/>
      </w:r>
    </w:p>
    <w:p w:rsidR="0042122E" w:rsidRPr="0042122E" w:rsidRDefault="0042122E" w:rsidP="00491C6A">
      <w:pPr>
        <w:jc w:val="both"/>
        <w:rPr>
          <w:rFonts w:ascii="Arial Unicode MS" w:eastAsia="Arial Unicode MS" w:hAnsi="Arial Unicode MS" w:cs="Arial Unicode MS"/>
          <w:color w:val="000000"/>
          <w:sz w:val="24"/>
          <w:szCs w:val="24"/>
          <w:shd w:val="clear" w:color="auto" w:fill="FFFFFF"/>
        </w:rPr>
      </w:pPr>
      <w:r w:rsidRPr="00621CF5">
        <w:rPr>
          <w:rFonts w:ascii="Arial Unicode MS" w:eastAsia="Arial Unicode MS" w:hAnsi="Arial Unicode MS" w:cs="Arial Unicode MS"/>
          <w:color w:val="000000"/>
          <w:sz w:val="24"/>
          <w:szCs w:val="24"/>
        </w:rPr>
        <w:t xml:space="preserve">They are not independent to go and work in the society on their own. Also, they might not get an understanding and supportive environment to work in. </w:t>
      </w:r>
      <w:proofErr w:type="gramStart"/>
      <w:r w:rsidRPr="00621CF5">
        <w:rPr>
          <w:rFonts w:ascii="Arial Unicode MS" w:eastAsia="Arial Unicode MS" w:hAnsi="Arial Unicode MS" w:cs="Arial Unicode MS"/>
          <w:color w:val="000000"/>
          <w:sz w:val="24"/>
          <w:szCs w:val="24"/>
        </w:rPr>
        <w:t>This lead to the concept of sheltered workshop.</w:t>
      </w:r>
      <w:proofErr w:type="gramEnd"/>
      <w:r w:rsidRPr="00621CF5">
        <w:rPr>
          <w:rFonts w:ascii="Arial Unicode MS" w:eastAsia="Arial Unicode MS" w:hAnsi="Arial Unicode MS" w:cs="Arial Unicode MS"/>
          <w:color w:val="000000"/>
          <w:sz w:val="24"/>
          <w:szCs w:val="24"/>
        </w:rPr>
        <w:t> </w:t>
      </w:r>
      <w:r w:rsidRPr="00621CF5">
        <w:rPr>
          <w:rFonts w:ascii="Arial Unicode MS" w:eastAsia="Arial Unicode MS" w:hAnsi="Arial Unicode MS" w:cs="Arial Unicode MS"/>
          <w:color w:val="000000"/>
          <w:sz w:val="24"/>
          <w:szCs w:val="24"/>
        </w:rPr>
        <w:br/>
        <w:t>Here mentally challenged persons are trained in various activities and skills which can help them rehabilitate. </w:t>
      </w:r>
      <w:r w:rsidRPr="00621CF5">
        <w:rPr>
          <w:rFonts w:ascii="Arial Unicode MS" w:eastAsia="Arial Unicode MS" w:hAnsi="Arial Unicode MS" w:cs="Arial Unicode MS"/>
          <w:color w:val="000000"/>
          <w:sz w:val="24"/>
          <w:szCs w:val="24"/>
        </w:rPr>
        <w:br/>
      </w:r>
      <w:proofErr w:type="spellStart"/>
      <w:r w:rsidRPr="00621CF5">
        <w:rPr>
          <w:rFonts w:ascii="Arial Unicode MS" w:eastAsia="Arial Unicode MS" w:hAnsi="Arial Unicode MS" w:cs="Arial Unicode MS"/>
          <w:color w:val="000000"/>
          <w:sz w:val="24"/>
          <w:szCs w:val="24"/>
        </w:rPr>
        <w:t>Kamayani</w:t>
      </w:r>
      <w:proofErr w:type="spellEnd"/>
      <w:r w:rsidRPr="00621CF5">
        <w:rPr>
          <w:rFonts w:ascii="Arial Unicode MS" w:eastAsia="Arial Unicode MS" w:hAnsi="Arial Unicode MS" w:cs="Arial Unicode MS"/>
          <w:color w:val="000000"/>
          <w:sz w:val="24"/>
          <w:szCs w:val="24"/>
        </w:rPr>
        <w:t xml:space="preserve"> started sheltered workshop in 1977. It was recognized by government of Maharashtra, social welfare. In 1983, sheltered workshop got funds for a building from International Lions club. </w:t>
      </w:r>
    </w:p>
    <w:p w:rsidR="00396E22" w:rsidRPr="00621CF5" w:rsidRDefault="00396E22" w:rsidP="00491C6A">
      <w:pPr>
        <w:jc w:val="both"/>
        <w:rPr>
          <w:rFonts w:ascii="Arial Unicode MS" w:eastAsia="Arial Unicode MS" w:hAnsi="Arial Unicode MS" w:cs="Arial Unicode MS"/>
          <w:i/>
          <w:iCs/>
          <w:sz w:val="24"/>
          <w:szCs w:val="24"/>
          <w:u w:val="single"/>
        </w:rPr>
      </w:pPr>
      <w:r w:rsidRPr="00621CF5">
        <w:rPr>
          <w:rFonts w:ascii="Arial Unicode MS" w:eastAsia="Arial Unicode MS" w:hAnsi="Arial Unicode MS" w:cs="Arial Unicode MS"/>
          <w:sz w:val="24"/>
          <w:szCs w:val="24"/>
        </w:rPr>
        <w:t xml:space="preserve">Introduction ;- the rate of employment of disabled in private sector was a dismal 0.28% and in multinational Even though disabled people constitute a significant 5 to 6 percentage of the population of India, their needs for meaningful employment largely remain unmet, in spite of the implementation of the </w:t>
      </w:r>
      <w:r w:rsidRPr="00621CF5">
        <w:rPr>
          <w:rFonts w:ascii="Arial Unicode MS" w:eastAsia="Arial Unicode MS" w:hAnsi="Arial Unicode MS" w:cs="Arial Unicode MS"/>
          <w:i/>
          <w:iCs/>
          <w:sz w:val="24"/>
          <w:szCs w:val="24"/>
          <w:u w:val="single"/>
        </w:rPr>
        <w:t>‘The Persons with Disability’ Act 1995</w:t>
      </w:r>
    </w:p>
    <w:p w:rsidR="00396E22" w:rsidRPr="00621CF5" w:rsidRDefault="00396E22" w:rsidP="00491C6A">
      <w:pPr>
        <w:jc w:val="both"/>
        <w:rPr>
          <w:rFonts w:ascii="Arial Unicode MS" w:eastAsia="Arial Unicode MS" w:hAnsi="Arial Unicode MS" w:cs="Arial Unicode MS"/>
          <w:sz w:val="24"/>
          <w:szCs w:val="24"/>
          <w:u w:val="single"/>
        </w:rPr>
      </w:pPr>
      <w:r w:rsidRPr="00621CF5">
        <w:rPr>
          <w:rFonts w:ascii="Arial Unicode MS" w:eastAsia="Arial Unicode MS" w:hAnsi="Arial Unicode MS" w:cs="Arial Unicode MS"/>
          <w:sz w:val="24"/>
          <w:szCs w:val="24"/>
        </w:rPr>
        <w:t xml:space="preserve">The bleak scenario is of the approximately 70 million persons with disability in India, only about 0.1 million have succeeded in getting employment in the industries till now. </w:t>
      </w:r>
      <w:r w:rsidRPr="00621CF5">
        <w:rPr>
          <w:rFonts w:ascii="Arial Unicode MS" w:eastAsia="Arial Unicode MS" w:hAnsi="Arial Unicode MS" w:cs="Arial Unicode MS"/>
          <w:sz w:val="24"/>
          <w:szCs w:val="24"/>
          <w:u w:val="single"/>
        </w:rPr>
        <w:t xml:space="preserve">In a survey conducted by National Centre for Promotion of Employment for Disabled People (NCPEDP) on top 100 companies </w:t>
      </w:r>
      <w:proofErr w:type="spellStart"/>
      <w:r w:rsidRPr="00621CF5">
        <w:rPr>
          <w:rFonts w:ascii="Arial Unicode MS" w:eastAsia="Arial Unicode MS" w:hAnsi="Arial Unicode MS" w:cs="Arial Unicode MS"/>
          <w:sz w:val="24"/>
          <w:szCs w:val="24"/>
          <w:u w:val="single"/>
        </w:rPr>
        <w:t>companies</w:t>
      </w:r>
      <w:proofErr w:type="spellEnd"/>
    </w:p>
    <w:p w:rsidR="00396E22" w:rsidRPr="00621CF5" w:rsidRDefault="00621CF5" w:rsidP="00491C6A">
      <w:pPr>
        <w:jc w:val="both"/>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lastRenderedPageBreak/>
        <w:t>The</w:t>
      </w:r>
      <w:r w:rsidR="00396E22" w:rsidRPr="00621CF5">
        <w:rPr>
          <w:rFonts w:ascii="Arial Unicode MS" w:eastAsia="Arial Unicode MS" w:hAnsi="Arial Unicode MS" w:cs="Arial Unicode MS"/>
          <w:sz w:val="24"/>
          <w:szCs w:val="24"/>
        </w:rPr>
        <w:t xml:space="preserve"> Ministry of Labour and </w:t>
      </w:r>
      <w:r w:rsidRPr="00621CF5">
        <w:rPr>
          <w:rFonts w:ascii="Arial Unicode MS" w:eastAsia="Arial Unicode MS" w:hAnsi="Arial Unicode MS" w:cs="Arial Unicode MS"/>
          <w:sz w:val="24"/>
          <w:szCs w:val="24"/>
        </w:rPr>
        <w:t>employment (</w:t>
      </w:r>
      <w:r w:rsidR="00396E22" w:rsidRPr="00621CF5">
        <w:rPr>
          <w:rFonts w:ascii="Arial Unicode MS" w:eastAsia="Arial Unicode MS" w:hAnsi="Arial Unicode MS" w:cs="Arial Unicode MS"/>
          <w:sz w:val="24"/>
          <w:szCs w:val="24"/>
        </w:rPr>
        <w:t>2007-8) indicates there are 6</w:t>
      </w:r>
      <w:proofErr w:type="gramStart"/>
      <w:r w:rsidR="00396E22" w:rsidRPr="00621CF5">
        <w:rPr>
          <w:rFonts w:ascii="Arial Unicode MS" w:eastAsia="Arial Unicode MS" w:hAnsi="Arial Unicode MS" w:cs="Arial Unicode MS"/>
          <w:sz w:val="24"/>
          <w:szCs w:val="24"/>
        </w:rPr>
        <w:t>,87,632</w:t>
      </w:r>
      <w:proofErr w:type="gramEnd"/>
      <w:r w:rsidR="00396E22" w:rsidRPr="00621CF5">
        <w:rPr>
          <w:rFonts w:ascii="Arial Unicode MS" w:eastAsia="Arial Unicode MS" w:hAnsi="Arial Unicode MS" w:cs="Arial Unicode MS"/>
          <w:sz w:val="24"/>
          <w:szCs w:val="24"/>
        </w:rPr>
        <w:t xml:space="preserve"> disabled people on the live register of the 81 Employment exchanges and special cells of the country</w:t>
      </w:r>
    </w:p>
    <w:p w:rsidR="00396E22" w:rsidRPr="00621CF5" w:rsidRDefault="00396E22" w:rsidP="000E4CE5">
      <w:pPr>
        <w:jc w:val="both"/>
        <w:rPr>
          <w:rFonts w:ascii="Arial Unicode MS" w:eastAsia="Arial Unicode MS" w:hAnsi="Arial Unicode MS" w:cs="Arial Unicode MS"/>
          <w:sz w:val="24"/>
          <w:szCs w:val="24"/>
          <w:u w:val="single"/>
        </w:rPr>
      </w:pPr>
      <w:r w:rsidRPr="00621CF5">
        <w:rPr>
          <w:rFonts w:ascii="Arial Unicode MS" w:eastAsia="Arial Unicode MS" w:hAnsi="Arial Unicode MS" w:cs="Arial Unicode MS"/>
          <w:sz w:val="24"/>
          <w:szCs w:val="24"/>
          <w:u w:val="single"/>
        </w:rPr>
        <w:t>Importance of the survey regar</w:t>
      </w:r>
      <w:r w:rsidR="00CD0260">
        <w:rPr>
          <w:rFonts w:ascii="Arial Unicode MS" w:eastAsia="Arial Unicode MS" w:hAnsi="Arial Unicode MS" w:cs="Arial Unicode MS"/>
          <w:sz w:val="24"/>
          <w:szCs w:val="24"/>
          <w:u w:val="single"/>
        </w:rPr>
        <w:t>ding to following facts:</w:t>
      </w:r>
    </w:p>
    <w:p w:rsidR="00396E22" w:rsidRPr="00621CF5" w:rsidRDefault="002F0141" w:rsidP="000E4CE5">
      <w:pPr>
        <w:jc w:val="both"/>
        <w:rPr>
          <w:rFonts w:ascii="Arial Unicode MS" w:eastAsia="Arial Unicode MS" w:hAnsi="Arial Unicode MS" w:cs="Arial Unicode MS"/>
          <w:sz w:val="24"/>
          <w:szCs w:val="24"/>
        </w:rPr>
      </w:pPr>
      <w:proofErr w:type="gramStart"/>
      <w:r w:rsidRPr="00CD0260">
        <w:rPr>
          <w:rFonts w:ascii="Arial Unicode MS" w:eastAsia="Arial Unicode MS" w:hAnsi="Arial Unicode MS" w:cs="Arial Unicode MS"/>
          <w:i/>
          <w:sz w:val="24"/>
          <w:szCs w:val="24"/>
        </w:rPr>
        <w:t>Education</w:t>
      </w:r>
      <w:r w:rsidR="00396E22" w:rsidRPr="00CD0260">
        <w:rPr>
          <w:rFonts w:ascii="Arial Unicode MS" w:eastAsia="Arial Unicode MS" w:hAnsi="Arial Unicode MS" w:cs="Arial Unicode MS"/>
          <w:i/>
          <w:sz w:val="24"/>
          <w:szCs w:val="24"/>
        </w:rPr>
        <w:t>, vocational training and employment</w:t>
      </w:r>
      <w:r w:rsidR="00396E22" w:rsidRPr="00621CF5">
        <w:rPr>
          <w:rFonts w:ascii="Arial Unicode MS" w:eastAsia="Arial Unicode MS" w:hAnsi="Arial Unicode MS" w:cs="Arial Unicode MS"/>
          <w:sz w:val="24"/>
          <w:szCs w:val="24"/>
        </w:rPr>
        <w:t>.</w:t>
      </w:r>
      <w:proofErr w:type="gramEnd"/>
      <w:r w:rsidRPr="00621CF5">
        <w:rPr>
          <w:rFonts w:ascii="Arial Unicode MS" w:eastAsia="Arial Unicode MS" w:hAnsi="Arial Unicode MS" w:cs="Arial Unicode MS"/>
          <w:sz w:val="24"/>
          <w:szCs w:val="24"/>
        </w:rPr>
        <w:t xml:space="preserve"> </w:t>
      </w:r>
      <w:r w:rsidR="00396E22" w:rsidRPr="00621CF5">
        <w:rPr>
          <w:rFonts w:ascii="Arial Unicode MS" w:eastAsia="Arial Unicode MS" w:hAnsi="Arial Unicode MS" w:cs="Arial Unicode MS"/>
          <w:sz w:val="24"/>
          <w:szCs w:val="24"/>
        </w:rPr>
        <w:t>They experience inequality in living, access to credit, and ra</w:t>
      </w:r>
      <w:r w:rsidRPr="00621CF5">
        <w:rPr>
          <w:rFonts w:ascii="Arial Unicode MS" w:eastAsia="Arial Unicode MS" w:hAnsi="Arial Unicode MS" w:cs="Arial Unicode MS"/>
          <w:sz w:val="24"/>
          <w:szCs w:val="24"/>
        </w:rPr>
        <w:t xml:space="preserve">rely participate in economic and </w:t>
      </w:r>
      <w:r w:rsidR="00396E22" w:rsidRPr="00621CF5">
        <w:rPr>
          <w:rFonts w:ascii="Arial Unicode MS" w:eastAsia="Arial Unicode MS" w:hAnsi="Arial Unicode MS" w:cs="Arial Unicode MS"/>
          <w:sz w:val="24"/>
          <w:szCs w:val="24"/>
        </w:rPr>
        <w:t xml:space="preserve">vocational training, </w:t>
      </w:r>
      <w:r w:rsidR="0042122E" w:rsidRPr="00621CF5">
        <w:rPr>
          <w:rFonts w:ascii="Arial Unicode MS" w:eastAsia="Arial Unicode MS" w:hAnsi="Arial Unicode MS" w:cs="Arial Unicode MS"/>
          <w:sz w:val="24"/>
          <w:szCs w:val="24"/>
        </w:rPr>
        <w:t>promote</w:t>
      </w:r>
      <w:r w:rsidR="00396E22" w:rsidRPr="00621CF5">
        <w:rPr>
          <w:rFonts w:ascii="Arial Unicode MS" w:eastAsia="Arial Unicode MS" w:hAnsi="Arial Unicode MS" w:cs="Arial Unicode MS"/>
          <w:sz w:val="24"/>
          <w:szCs w:val="24"/>
        </w:rPr>
        <w:t xml:space="preserve"> opportunities for self-employment, and calls for reasonable accommodation in the workplace. However, despite the fact that India </w:t>
      </w:r>
      <w:r w:rsidR="0042122E">
        <w:rPr>
          <w:rFonts w:ascii="Arial Unicode MS" w:eastAsia="Arial Unicode MS" w:hAnsi="Arial Unicode MS" w:cs="Arial Unicode MS"/>
          <w:sz w:val="24"/>
          <w:szCs w:val="24"/>
        </w:rPr>
        <w:t>is developing, y</w:t>
      </w:r>
      <w:r w:rsidR="0042122E" w:rsidRPr="00621CF5">
        <w:rPr>
          <w:rFonts w:ascii="Arial Unicode MS" w:eastAsia="Arial Unicode MS" w:hAnsi="Arial Unicode MS" w:cs="Arial Unicode MS"/>
          <w:sz w:val="24"/>
          <w:szCs w:val="24"/>
        </w:rPr>
        <w:t>oung</w:t>
      </w:r>
      <w:r w:rsidR="00396E22" w:rsidRPr="00621CF5">
        <w:rPr>
          <w:rFonts w:ascii="Arial Unicode MS" w:eastAsia="Arial Unicode MS" w:hAnsi="Arial Unicode MS" w:cs="Arial Unicode MS"/>
          <w:sz w:val="24"/>
          <w:szCs w:val="24"/>
        </w:rPr>
        <w:t xml:space="preserve"> people still struggle to access decent work. Access to quality education, vocational training and employment are denied to millions of young persons with disability,</w:t>
      </w:r>
    </w:p>
    <w:p w:rsidR="00396E22" w:rsidRPr="00621CF5" w:rsidRDefault="00396E22" w:rsidP="000E4CE5">
      <w:pPr>
        <w:jc w:val="both"/>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The pool of disabled people focuses on inclusive education, the number of educated persons with disability is gradually rising. Moreover, with technological advances and assistive devices, it is possible to skill this human resource pool to industry needs. This opens up an opportunity, therefore, for this target segment to contribute to India’s economy</w:t>
      </w:r>
    </w:p>
    <w:p w:rsidR="00396E22" w:rsidRPr="00621CF5" w:rsidRDefault="00396E22" w:rsidP="000E4CE5">
      <w:pPr>
        <w:pStyle w:val="Default"/>
        <w:jc w:val="both"/>
        <w:rPr>
          <w:rFonts w:ascii="Arial Unicode MS" w:eastAsia="Arial Unicode MS" w:hAnsi="Arial Unicode MS" w:cs="Arial Unicode MS"/>
          <w:color w:val="auto"/>
        </w:rPr>
      </w:pPr>
      <w:r w:rsidRPr="00621CF5">
        <w:rPr>
          <w:rFonts w:ascii="Arial Unicode MS" w:eastAsia="Arial Unicode MS" w:hAnsi="Arial Unicode MS" w:cs="Arial Unicode MS"/>
          <w:color w:val="auto"/>
        </w:rPr>
        <w:t xml:space="preserve">There are several barriers for people with disabilities to enter the </w:t>
      </w:r>
      <w:proofErr w:type="spellStart"/>
      <w:r w:rsidRPr="00621CF5">
        <w:rPr>
          <w:rFonts w:ascii="Arial Unicode MS" w:eastAsia="Arial Unicode MS" w:hAnsi="Arial Unicode MS" w:cs="Arial Unicode MS"/>
          <w:color w:val="auto"/>
        </w:rPr>
        <w:t>labour</w:t>
      </w:r>
      <w:proofErr w:type="spellEnd"/>
      <w:r w:rsidRPr="00621CF5">
        <w:rPr>
          <w:rFonts w:ascii="Arial Unicode MS" w:eastAsia="Arial Unicode MS" w:hAnsi="Arial Unicode MS" w:cs="Arial Unicode MS"/>
          <w:color w:val="auto"/>
        </w:rPr>
        <w:t xml:space="preserve"> market. The challenges can range from their lack of education and training or a lack of financial resources which limit access to </w:t>
      </w:r>
      <w:proofErr w:type="spellStart"/>
      <w:r w:rsidRPr="00621CF5">
        <w:rPr>
          <w:rFonts w:ascii="Arial Unicode MS" w:eastAsia="Arial Unicode MS" w:hAnsi="Arial Unicode MS" w:cs="Arial Unicode MS"/>
          <w:color w:val="auto"/>
        </w:rPr>
        <w:t>labour</w:t>
      </w:r>
      <w:proofErr w:type="spellEnd"/>
      <w:r w:rsidRPr="00621CF5">
        <w:rPr>
          <w:rFonts w:ascii="Arial Unicode MS" w:eastAsia="Arial Unicode MS" w:hAnsi="Arial Unicode MS" w:cs="Arial Unicode MS"/>
          <w:color w:val="auto"/>
        </w:rPr>
        <w:t xml:space="preserve"> markets. Other reasons include the nature of the workplace or occupation and employer-perceptions of disabled people. Anecdotal evidence suggests that social protection systems can create incentives for persons with disability to leave their jobs and move on to the disability benefits. </w:t>
      </w:r>
    </w:p>
    <w:p w:rsidR="00396E22" w:rsidRPr="00621CF5" w:rsidRDefault="00396E22" w:rsidP="000E4CE5">
      <w:pPr>
        <w:pStyle w:val="Default"/>
        <w:jc w:val="both"/>
        <w:rPr>
          <w:rFonts w:ascii="Arial Unicode MS" w:eastAsia="Arial Unicode MS" w:hAnsi="Arial Unicode MS" w:cs="Arial Unicode MS"/>
          <w:color w:val="auto"/>
        </w:rPr>
      </w:pPr>
    </w:p>
    <w:p w:rsidR="00396E22" w:rsidRPr="00621CF5" w:rsidRDefault="00396E22" w:rsidP="000E4CE5">
      <w:pPr>
        <w:jc w:val="both"/>
        <w:rPr>
          <w:rFonts w:ascii="Arial Unicode MS" w:eastAsia="Arial Unicode MS" w:hAnsi="Arial Unicode MS" w:cs="Arial Unicode MS"/>
          <w:b/>
          <w:sz w:val="24"/>
          <w:szCs w:val="24"/>
          <w:u w:val="single"/>
        </w:rPr>
      </w:pPr>
      <w:r w:rsidRPr="00621CF5">
        <w:rPr>
          <w:rFonts w:ascii="Arial Unicode MS" w:eastAsia="Arial Unicode MS" w:hAnsi="Arial Unicode MS" w:cs="Arial Unicode MS"/>
          <w:b/>
          <w:sz w:val="24"/>
          <w:szCs w:val="24"/>
          <w:u w:val="single"/>
        </w:rPr>
        <w:lastRenderedPageBreak/>
        <w:t>OBJECTIVES OF STUDY;</w:t>
      </w:r>
    </w:p>
    <w:p w:rsidR="00396E22" w:rsidRPr="00621CF5" w:rsidRDefault="00396E22" w:rsidP="000E4CE5">
      <w:pPr>
        <w:pStyle w:val="Default"/>
        <w:numPr>
          <w:ilvl w:val="0"/>
          <w:numId w:val="2"/>
        </w:numPr>
        <w:jc w:val="both"/>
        <w:rPr>
          <w:rFonts w:ascii="Arial Unicode MS" w:eastAsia="Arial Unicode MS" w:hAnsi="Arial Unicode MS" w:cs="Arial Unicode MS"/>
        </w:rPr>
      </w:pPr>
      <w:r w:rsidRPr="00621CF5">
        <w:rPr>
          <w:rFonts w:ascii="Arial Unicode MS" w:eastAsia="Arial Unicode MS" w:hAnsi="Arial Unicode MS" w:cs="Arial Unicode MS"/>
        </w:rPr>
        <w:t xml:space="preserve">TO STUDY ABOUT HOW TO  </w:t>
      </w:r>
      <w:r w:rsidRPr="00621CF5">
        <w:rPr>
          <w:rFonts w:ascii="Arial Unicode MS" w:eastAsia="Arial Unicode MS" w:hAnsi="Arial Unicode MS" w:cs="Arial Unicode MS"/>
          <w:bCs/>
        </w:rPr>
        <w:t>An employment portal should be set up:</w:t>
      </w:r>
    </w:p>
    <w:p w:rsidR="00396E22" w:rsidRPr="00621CF5" w:rsidRDefault="00396E22" w:rsidP="000E4CE5">
      <w:pPr>
        <w:numPr>
          <w:ilvl w:val="0"/>
          <w:numId w:val="2"/>
        </w:numPr>
        <w:jc w:val="both"/>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 xml:space="preserve">TO  KNOW ABOUT  </w:t>
      </w:r>
      <w:r w:rsidRPr="00621CF5">
        <w:rPr>
          <w:rFonts w:ascii="Arial Unicode MS" w:eastAsia="Arial Unicode MS" w:hAnsi="Arial Unicode MS" w:cs="Arial Unicode MS"/>
          <w:b/>
          <w:bCs/>
          <w:sz w:val="24"/>
          <w:szCs w:val="24"/>
        </w:rPr>
        <w:t>There Is an opportunity to Skill the disabled for industry needs</w:t>
      </w:r>
    </w:p>
    <w:p w:rsidR="00396E22" w:rsidRPr="00621CF5" w:rsidRDefault="00396E22" w:rsidP="000E4CE5">
      <w:pPr>
        <w:numPr>
          <w:ilvl w:val="0"/>
          <w:numId w:val="2"/>
        </w:numPr>
        <w:jc w:val="both"/>
        <w:rPr>
          <w:rFonts w:ascii="Arial Unicode MS" w:eastAsia="Arial Unicode MS" w:hAnsi="Arial Unicode MS" w:cs="Arial Unicode MS"/>
          <w:sz w:val="24"/>
          <w:szCs w:val="24"/>
        </w:rPr>
      </w:pPr>
      <w:r w:rsidRPr="00621CF5">
        <w:rPr>
          <w:rFonts w:ascii="Arial Unicode MS" w:eastAsia="Arial Unicode MS" w:hAnsi="Arial Unicode MS" w:cs="Arial Unicode MS"/>
          <w:sz w:val="24"/>
          <w:szCs w:val="24"/>
        </w:rPr>
        <w:t xml:space="preserve">TO STUDY ABOUT SET UP </w:t>
      </w:r>
      <w:r w:rsidRPr="00621CF5">
        <w:rPr>
          <w:rFonts w:ascii="Arial Unicode MS" w:eastAsia="Arial Unicode MS" w:hAnsi="Arial Unicode MS" w:cs="Arial Unicode MS"/>
          <w:b/>
          <w:bCs/>
          <w:sz w:val="24"/>
          <w:szCs w:val="24"/>
        </w:rPr>
        <w:t>Giving technical aid to training centres for persons with disability</w:t>
      </w:r>
    </w:p>
    <w:p w:rsidR="00396E22" w:rsidRPr="00CD0260" w:rsidRDefault="00CD0260" w:rsidP="000E4CE5">
      <w:pPr>
        <w:numPr>
          <w:ilvl w:val="0"/>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en-IN"/>
        </w:rPr>
        <w:drawing>
          <wp:anchor distT="0" distB="0" distL="114300" distR="114300" simplePos="0" relativeHeight="251668480" behindDoc="0" locked="0" layoutInCell="1" allowOverlap="1">
            <wp:simplePos x="0" y="0"/>
            <wp:positionH relativeFrom="margin">
              <wp:posOffset>222885</wp:posOffset>
            </wp:positionH>
            <wp:positionV relativeFrom="margin">
              <wp:posOffset>3299460</wp:posOffset>
            </wp:positionV>
            <wp:extent cx="4295775" cy="3152775"/>
            <wp:effectExtent l="19050" t="0" r="9525" b="0"/>
            <wp:wrapSquare wrapText="bothSides"/>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396E22" w:rsidRPr="00621CF5">
        <w:rPr>
          <w:rFonts w:ascii="Arial Unicode MS" w:eastAsia="Arial Unicode MS" w:hAnsi="Arial Unicode MS" w:cs="Arial Unicode MS"/>
          <w:sz w:val="24"/>
          <w:szCs w:val="24"/>
        </w:rPr>
        <w:t xml:space="preserve">TO STUDY ABOUT THE COMPANIES WHO </w:t>
      </w:r>
      <w:r w:rsidR="00396E22" w:rsidRPr="00621CF5">
        <w:rPr>
          <w:rFonts w:ascii="Arial Unicode MS" w:eastAsia="Arial Unicode MS" w:hAnsi="Arial Unicode MS" w:cs="Arial Unicode MS"/>
          <w:b/>
          <w:bCs/>
          <w:sz w:val="24"/>
          <w:szCs w:val="24"/>
        </w:rPr>
        <w:t>Some companies which hire disabled highlight the Business Case</w:t>
      </w:r>
    </w:p>
    <w:p w:rsidR="00CD0260" w:rsidRPr="00621CF5" w:rsidRDefault="00CD0260" w:rsidP="000E4CE5">
      <w:pPr>
        <w:ind w:left="720"/>
        <w:jc w:val="both"/>
        <w:rPr>
          <w:rFonts w:ascii="Arial Unicode MS" w:eastAsia="Arial Unicode MS" w:hAnsi="Arial Unicode MS" w:cs="Arial Unicode MS"/>
          <w:sz w:val="24"/>
          <w:szCs w:val="24"/>
        </w:rPr>
      </w:pPr>
    </w:p>
    <w:p w:rsidR="00CD0260" w:rsidRPr="00621CF5" w:rsidRDefault="00CD0260" w:rsidP="000E4CE5">
      <w:pPr>
        <w:ind w:left="720"/>
        <w:jc w:val="both"/>
        <w:rPr>
          <w:rFonts w:ascii="Arial Unicode MS" w:eastAsia="Arial Unicode MS" w:hAnsi="Arial Unicode MS" w:cs="Arial Unicode MS"/>
          <w:sz w:val="24"/>
          <w:szCs w:val="24"/>
          <w:u w:val="single"/>
        </w:rPr>
      </w:pPr>
      <w:r w:rsidRPr="00621CF5">
        <w:rPr>
          <w:rFonts w:ascii="Arial Unicode MS" w:eastAsia="Arial Unicode MS" w:hAnsi="Arial Unicode MS" w:cs="Arial Unicode MS"/>
          <w:sz w:val="24"/>
          <w:szCs w:val="24"/>
          <w:u w:val="single"/>
        </w:rPr>
        <w:t>ANALYSIS OF DATA</w:t>
      </w:r>
    </w:p>
    <w:p w:rsidR="00396E22" w:rsidRPr="00621CF5" w:rsidRDefault="00396E22" w:rsidP="000E4CE5">
      <w:pPr>
        <w:autoSpaceDE w:val="0"/>
        <w:autoSpaceDN w:val="0"/>
        <w:adjustRightInd w:val="0"/>
        <w:spacing w:after="0" w:line="240" w:lineRule="auto"/>
        <w:jc w:val="both"/>
        <w:rPr>
          <w:rFonts w:ascii="Arial Unicode MS" w:eastAsia="Arial Unicode MS" w:hAnsi="Arial Unicode MS" w:cs="Arial Unicode MS"/>
          <w:color w:val="000000"/>
          <w:sz w:val="24"/>
          <w:szCs w:val="24"/>
        </w:rPr>
      </w:pP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b/>
          <w:sz w:val="24"/>
          <w:szCs w:val="24"/>
          <w:u w:val="single"/>
        </w:rPr>
      </w:pPr>
      <w:r w:rsidRPr="00CD0260">
        <w:rPr>
          <w:rFonts w:ascii="Arial Unicode MS" w:eastAsia="Arial Unicode MS" w:hAnsi="Arial Unicode MS" w:cs="Arial Unicode MS"/>
          <w:b/>
          <w:sz w:val="24"/>
          <w:szCs w:val="24"/>
          <w:u w:val="single"/>
        </w:rPr>
        <w:lastRenderedPageBreak/>
        <w:t>Reasonable adjustments in employment</w:t>
      </w: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b/>
          <w:bCs/>
          <w:sz w:val="24"/>
          <w:szCs w:val="24"/>
        </w:rPr>
      </w:pPr>
      <w:r w:rsidRPr="00CD0260">
        <w:rPr>
          <w:rFonts w:ascii="Arial Unicode MS" w:eastAsia="Arial Unicode MS" w:hAnsi="Arial Unicode MS" w:cs="Arial Unicode MS"/>
          <w:b/>
          <w:bCs/>
          <w:sz w:val="24"/>
          <w:szCs w:val="24"/>
        </w:rPr>
        <w:t>Determining what</w:t>
      </w:r>
      <w:r w:rsidR="002F0141" w:rsidRPr="00CD0260">
        <w:rPr>
          <w:rFonts w:ascii="Arial Unicode MS" w:eastAsia="Arial Unicode MS" w:hAnsi="Arial Unicode MS" w:cs="Arial Unicode MS"/>
          <w:b/>
          <w:bCs/>
          <w:sz w:val="24"/>
          <w:szCs w:val="24"/>
        </w:rPr>
        <w:t xml:space="preserve"> </w:t>
      </w:r>
      <w:r w:rsidRPr="00CD0260">
        <w:rPr>
          <w:rFonts w:ascii="Arial Unicode MS" w:eastAsia="Arial Unicode MS" w:hAnsi="Arial Unicode MS" w:cs="Arial Unicode MS"/>
          <w:b/>
          <w:bCs/>
          <w:sz w:val="24"/>
          <w:szCs w:val="24"/>
        </w:rPr>
        <w:t>is reasonable</w:t>
      </w: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People who meet the legal </w:t>
      </w:r>
      <w:r w:rsidR="00410F88" w:rsidRPr="00CD0260">
        <w:rPr>
          <w:rFonts w:ascii="Arial Unicode MS" w:eastAsia="Arial Unicode MS" w:hAnsi="Arial Unicode MS" w:cs="Arial Unicode MS"/>
          <w:sz w:val="24"/>
          <w:szCs w:val="24"/>
        </w:rPr>
        <w:t>definition of</w:t>
      </w:r>
      <w:r w:rsidRPr="00CD0260">
        <w:rPr>
          <w:rFonts w:ascii="Arial Unicode MS" w:eastAsia="Arial Unicode MS" w:hAnsi="Arial Unicode MS" w:cs="Arial Unicode MS"/>
          <w:sz w:val="24"/>
          <w:szCs w:val="24"/>
        </w:rPr>
        <w:t xml:space="preserve"> disability may be entitled to reasonable adjustments.</w:t>
      </w:r>
    </w:p>
    <w:p w:rsidR="00396E22" w:rsidRPr="00CD0260" w:rsidRDefault="00995A75"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 ‘</w:t>
      </w:r>
      <w:r w:rsidR="00396E22" w:rsidRPr="00CD0260">
        <w:rPr>
          <w:rFonts w:ascii="Arial Unicode MS" w:eastAsia="Arial Unicode MS" w:hAnsi="Arial Unicode MS" w:cs="Arial Unicode MS"/>
          <w:sz w:val="24"/>
          <w:szCs w:val="24"/>
        </w:rPr>
        <w:t xml:space="preserve">A person has a disability if they have a physical or mental </w:t>
      </w:r>
      <w:r w:rsidR="00410F88" w:rsidRPr="00CD0260">
        <w:rPr>
          <w:rFonts w:ascii="Arial Unicode MS" w:eastAsia="Arial Unicode MS" w:hAnsi="Arial Unicode MS" w:cs="Arial Unicode MS"/>
          <w:sz w:val="24"/>
          <w:szCs w:val="24"/>
        </w:rPr>
        <w:t>impairment, and</w:t>
      </w:r>
      <w:r w:rsidR="00396E22" w:rsidRPr="00CD0260">
        <w:rPr>
          <w:rFonts w:ascii="Arial Unicode MS" w:eastAsia="Arial Unicode MS" w:hAnsi="Arial Unicode MS" w:cs="Arial Unicode MS"/>
          <w:sz w:val="24"/>
          <w:szCs w:val="24"/>
        </w:rPr>
        <w:t xml:space="preserve"> the impairment has a substantial and long-term adverse </w:t>
      </w:r>
      <w:r w:rsidR="00410F88" w:rsidRPr="00CD0260">
        <w:rPr>
          <w:rFonts w:ascii="Arial Unicode MS" w:eastAsia="Arial Unicode MS" w:hAnsi="Arial Unicode MS" w:cs="Arial Unicode MS"/>
          <w:sz w:val="24"/>
          <w:szCs w:val="24"/>
        </w:rPr>
        <w:t>effect on</w:t>
      </w:r>
      <w:r w:rsidR="00396E22" w:rsidRPr="00CD0260">
        <w:rPr>
          <w:rFonts w:ascii="Arial Unicode MS" w:eastAsia="Arial Unicode MS" w:hAnsi="Arial Unicode MS" w:cs="Arial Unicode MS"/>
          <w:sz w:val="24"/>
          <w:szCs w:val="24"/>
        </w:rPr>
        <w:t xml:space="preserve"> his or her ability to carry out normal day-to-day activities.’</w:t>
      </w:r>
    </w:p>
    <w:p w:rsidR="00CD0260" w:rsidRPr="00CD0260" w:rsidRDefault="00CD0260"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 Data </w:t>
      </w:r>
      <w:r w:rsidR="00396E22" w:rsidRPr="00CD0260">
        <w:rPr>
          <w:rFonts w:ascii="Arial Unicode MS" w:eastAsia="Arial Unicode MS" w:hAnsi="Arial Unicode MS" w:cs="Arial Unicode MS"/>
          <w:sz w:val="24"/>
          <w:szCs w:val="24"/>
        </w:rPr>
        <w:t>outlines that,</w:t>
      </w:r>
      <w:r w:rsidR="00410F88" w:rsidRPr="00CD0260">
        <w:rPr>
          <w:rFonts w:ascii="Arial Unicode MS" w:eastAsia="Arial Unicode MS" w:hAnsi="Arial Unicode MS" w:cs="Arial Unicode MS"/>
          <w:sz w:val="24"/>
          <w:szCs w:val="24"/>
        </w:rPr>
        <w:t xml:space="preserve"> </w:t>
      </w:r>
      <w:r w:rsidR="00396E22" w:rsidRPr="00CD0260">
        <w:rPr>
          <w:rFonts w:ascii="Arial Unicode MS" w:eastAsia="Arial Unicode MS" w:hAnsi="Arial Unicode MS" w:cs="Arial Unicode MS"/>
          <w:sz w:val="24"/>
          <w:szCs w:val="24"/>
        </w:rPr>
        <w:t xml:space="preserve">when considering what is reasonable, an employer should consider: </w:t>
      </w:r>
    </w:p>
    <w:p w:rsidR="00CD0260"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 </w:t>
      </w:r>
      <w:proofErr w:type="gramStart"/>
      <w:r w:rsidR="00CD0260" w:rsidRPr="00CD0260">
        <w:rPr>
          <w:rFonts w:ascii="Arial Unicode MS" w:eastAsia="Arial Unicode MS" w:hAnsi="Arial Unicode MS" w:cs="Arial Unicode MS"/>
          <w:sz w:val="24"/>
          <w:szCs w:val="24"/>
        </w:rPr>
        <w:t>How</w:t>
      </w:r>
      <w:proofErr w:type="gramEnd"/>
      <w:r w:rsidRPr="00CD0260">
        <w:rPr>
          <w:rFonts w:ascii="Arial Unicode MS" w:eastAsia="Arial Unicode MS" w:hAnsi="Arial Unicode MS" w:cs="Arial Unicode MS"/>
          <w:sz w:val="24"/>
          <w:szCs w:val="24"/>
        </w:rPr>
        <w:t xml:space="preserve"> effective the change will be in avoiding the disadvantage the disabled worker would otherwise experience </w:t>
      </w:r>
    </w:p>
    <w:p w:rsidR="00CD0260"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 </w:t>
      </w:r>
      <w:proofErr w:type="gramStart"/>
      <w:r w:rsidR="00CD0260" w:rsidRPr="00CD0260">
        <w:rPr>
          <w:rFonts w:ascii="Arial Unicode MS" w:eastAsia="Arial Unicode MS" w:hAnsi="Arial Unicode MS" w:cs="Arial Unicode MS"/>
          <w:sz w:val="24"/>
          <w:szCs w:val="24"/>
        </w:rPr>
        <w:t>Its</w:t>
      </w:r>
      <w:proofErr w:type="gramEnd"/>
      <w:r w:rsidRPr="00CD0260">
        <w:rPr>
          <w:rFonts w:ascii="Arial Unicode MS" w:eastAsia="Arial Unicode MS" w:hAnsi="Arial Unicode MS" w:cs="Arial Unicode MS"/>
          <w:sz w:val="24"/>
          <w:szCs w:val="24"/>
        </w:rPr>
        <w:t xml:space="preserve"> practicality</w:t>
      </w:r>
    </w:p>
    <w:p w:rsidR="00CD0260"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 </w:t>
      </w:r>
      <w:r w:rsidR="00CD0260" w:rsidRPr="00CD0260">
        <w:rPr>
          <w:rFonts w:ascii="Arial Unicode MS" w:eastAsia="Arial Unicode MS" w:hAnsi="Arial Unicode MS" w:cs="Arial Unicode MS"/>
          <w:sz w:val="24"/>
          <w:szCs w:val="24"/>
        </w:rPr>
        <w:t>==</w:t>
      </w:r>
      <w:proofErr w:type="gramStart"/>
      <w:r w:rsidR="00CD0260" w:rsidRPr="00CD0260">
        <w:rPr>
          <w:rFonts w:ascii="Arial Unicode MS" w:eastAsia="Arial Unicode MS" w:hAnsi="Arial Unicode MS" w:cs="Arial Unicode MS"/>
          <w:sz w:val="24"/>
          <w:szCs w:val="24"/>
        </w:rPr>
        <w:t>T</w:t>
      </w:r>
      <w:r w:rsidRPr="00CD0260">
        <w:rPr>
          <w:rFonts w:ascii="Arial Unicode MS" w:eastAsia="Arial Unicode MS" w:hAnsi="Arial Unicode MS" w:cs="Arial Unicode MS"/>
          <w:sz w:val="24"/>
          <w:szCs w:val="24"/>
        </w:rPr>
        <w:t>he</w:t>
      </w:r>
      <w:proofErr w:type="gramEnd"/>
      <w:r w:rsidRPr="00CD0260">
        <w:rPr>
          <w:rFonts w:ascii="Arial Unicode MS" w:eastAsia="Arial Unicode MS" w:hAnsi="Arial Unicode MS" w:cs="Arial Unicode MS"/>
          <w:sz w:val="24"/>
          <w:szCs w:val="24"/>
        </w:rPr>
        <w:t xml:space="preserve"> cost </w:t>
      </w:r>
    </w:p>
    <w:p w:rsidR="00CD0260"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 </w:t>
      </w:r>
      <w:proofErr w:type="gramStart"/>
      <w:r w:rsidR="00CD0260" w:rsidRPr="00CD0260">
        <w:rPr>
          <w:rFonts w:ascii="Arial Unicode MS" w:eastAsia="Arial Unicode MS" w:hAnsi="Arial Unicode MS" w:cs="Arial Unicode MS"/>
          <w:sz w:val="24"/>
          <w:szCs w:val="24"/>
        </w:rPr>
        <w:t>T</w:t>
      </w:r>
      <w:r w:rsidRPr="00CD0260">
        <w:rPr>
          <w:rFonts w:ascii="Arial Unicode MS" w:eastAsia="Arial Unicode MS" w:hAnsi="Arial Unicode MS" w:cs="Arial Unicode MS"/>
          <w:sz w:val="24"/>
          <w:szCs w:val="24"/>
        </w:rPr>
        <w:t>he</w:t>
      </w:r>
      <w:proofErr w:type="gramEnd"/>
      <w:r w:rsidRPr="00CD0260">
        <w:rPr>
          <w:rFonts w:ascii="Arial Unicode MS" w:eastAsia="Arial Unicode MS" w:hAnsi="Arial Unicode MS" w:cs="Arial Unicode MS"/>
          <w:sz w:val="24"/>
          <w:szCs w:val="24"/>
        </w:rPr>
        <w:t xml:space="preserve"> organisation’s resources and size </w:t>
      </w:r>
    </w:p>
    <w:p w:rsidR="00CD0260"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 </w:t>
      </w:r>
      <w:proofErr w:type="gramStart"/>
      <w:r w:rsidR="00CD0260" w:rsidRPr="00CD0260">
        <w:rPr>
          <w:rFonts w:ascii="Arial Unicode MS" w:eastAsia="Arial Unicode MS" w:hAnsi="Arial Unicode MS" w:cs="Arial Unicode MS"/>
          <w:sz w:val="24"/>
          <w:szCs w:val="24"/>
        </w:rPr>
        <w:t>The</w:t>
      </w:r>
      <w:proofErr w:type="gramEnd"/>
      <w:r w:rsidRPr="00CD0260">
        <w:rPr>
          <w:rFonts w:ascii="Arial Unicode MS" w:eastAsia="Arial Unicode MS" w:hAnsi="Arial Unicode MS" w:cs="Arial Unicode MS"/>
          <w:sz w:val="24"/>
          <w:szCs w:val="24"/>
        </w:rPr>
        <w:t xml:space="preserve"> availability of financial support </w:t>
      </w:r>
    </w:p>
    <w:p w:rsidR="00CD0260" w:rsidRPr="00CD0260" w:rsidRDefault="00CD0260" w:rsidP="000E4CE5">
      <w:pPr>
        <w:autoSpaceDE w:val="0"/>
        <w:autoSpaceDN w:val="0"/>
        <w:adjustRightInd w:val="0"/>
        <w:spacing w:after="0" w:line="240" w:lineRule="auto"/>
        <w:jc w:val="both"/>
        <w:rPr>
          <w:rFonts w:ascii="Arial Unicode MS" w:eastAsia="Arial Unicode MS" w:hAnsi="Arial Unicode MS" w:cs="Arial Unicode MS"/>
          <w:sz w:val="24"/>
          <w:szCs w:val="24"/>
        </w:rPr>
      </w:pPr>
    </w:p>
    <w:p w:rsidR="00CD0260"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Further clarity of this definition is provided at Reasonable adjustments are required when disabled people experience substantial disadvantage in comparison with nondisabled people.</w:t>
      </w:r>
      <w:r w:rsidR="00410F88" w:rsidRPr="00CD0260">
        <w:rPr>
          <w:rFonts w:ascii="Arial Unicode MS" w:eastAsia="Arial Unicode MS" w:hAnsi="Arial Unicode MS" w:cs="Arial Unicode MS"/>
          <w:sz w:val="24"/>
          <w:szCs w:val="24"/>
        </w:rPr>
        <w:t xml:space="preserve"> </w:t>
      </w:r>
      <w:r w:rsidRPr="00CD0260">
        <w:rPr>
          <w:rFonts w:ascii="Arial Unicode MS" w:eastAsia="Arial Unicode MS" w:hAnsi="Arial Unicode MS" w:cs="Arial Unicode MS"/>
          <w:sz w:val="24"/>
          <w:szCs w:val="24"/>
        </w:rPr>
        <w:t xml:space="preserve">The duty for employers to make reasonable adjustments applies for potential and current employees in relation to: </w:t>
      </w:r>
    </w:p>
    <w:p w:rsidR="00CD0260"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 </w:t>
      </w:r>
      <w:proofErr w:type="gramStart"/>
      <w:r w:rsidR="00CD0260" w:rsidRPr="00CD0260">
        <w:rPr>
          <w:rFonts w:ascii="Arial Unicode MS" w:eastAsia="Arial Unicode MS" w:hAnsi="Arial Unicode MS" w:cs="Arial Unicode MS"/>
          <w:sz w:val="24"/>
          <w:szCs w:val="24"/>
        </w:rPr>
        <w:t>A</w:t>
      </w:r>
      <w:proofErr w:type="gramEnd"/>
      <w:r w:rsidRPr="00CD0260">
        <w:rPr>
          <w:rFonts w:ascii="Arial Unicode MS" w:eastAsia="Arial Unicode MS" w:hAnsi="Arial Unicode MS" w:cs="Arial Unicode MS"/>
          <w:sz w:val="24"/>
          <w:szCs w:val="24"/>
        </w:rPr>
        <w:t xml:space="preserve"> provision, criteria or practice, for example work patterns  </w:t>
      </w:r>
    </w:p>
    <w:p w:rsidR="00CD0260"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 </w:t>
      </w:r>
      <w:r w:rsidR="00CD0260" w:rsidRPr="00CD0260">
        <w:rPr>
          <w:rFonts w:ascii="Arial Unicode MS" w:eastAsia="Arial Unicode MS" w:hAnsi="Arial Unicode MS" w:cs="Arial Unicode MS"/>
          <w:sz w:val="24"/>
          <w:szCs w:val="24"/>
        </w:rPr>
        <w:t>Physical</w:t>
      </w:r>
      <w:r w:rsidRPr="00CD0260">
        <w:rPr>
          <w:rFonts w:ascii="Arial Unicode MS" w:eastAsia="Arial Unicode MS" w:hAnsi="Arial Unicode MS" w:cs="Arial Unicode MS"/>
          <w:sz w:val="24"/>
          <w:szCs w:val="24"/>
        </w:rPr>
        <w:t xml:space="preserve"> features, for example the built environment or furniture </w:t>
      </w:r>
    </w:p>
    <w:p w:rsidR="00CD0260"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 </w:t>
      </w:r>
      <w:r w:rsidR="00CD0260" w:rsidRPr="00CD0260">
        <w:rPr>
          <w:rFonts w:ascii="Arial Unicode MS" w:eastAsia="Arial Unicode MS" w:hAnsi="Arial Unicode MS" w:cs="Arial Unicode MS"/>
          <w:sz w:val="24"/>
          <w:szCs w:val="24"/>
        </w:rPr>
        <w:t>Auxiliary</w:t>
      </w:r>
      <w:r w:rsidRPr="00CD0260">
        <w:rPr>
          <w:rFonts w:ascii="Arial Unicode MS" w:eastAsia="Arial Unicode MS" w:hAnsi="Arial Unicode MS" w:cs="Arial Unicode MS"/>
          <w:sz w:val="24"/>
          <w:szCs w:val="24"/>
        </w:rPr>
        <w:t xml:space="preserve"> aids, for example the provision of specialist equipment </w:t>
      </w:r>
    </w:p>
    <w:p w:rsidR="00CD0260" w:rsidRPr="00CD0260" w:rsidRDefault="00CD0260" w:rsidP="000E4CE5">
      <w:pPr>
        <w:autoSpaceDE w:val="0"/>
        <w:autoSpaceDN w:val="0"/>
        <w:adjustRightInd w:val="0"/>
        <w:spacing w:after="0" w:line="240" w:lineRule="auto"/>
        <w:jc w:val="both"/>
        <w:rPr>
          <w:rFonts w:ascii="Arial Unicode MS" w:eastAsia="Arial Unicode MS" w:hAnsi="Arial Unicode MS" w:cs="Arial Unicode MS"/>
          <w:sz w:val="24"/>
          <w:szCs w:val="24"/>
        </w:rPr>
      </w:pP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The duty applies in recruitment and during all stages of employment.</w:t>
      </w: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An employer only has a duty to make reasonable adjustments if they know, or could reasonably be expected to know, that a person is disabled.</w:t>
      </w: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b/>
          <w:sz w:val="24"/>
          <w:szCs w:val="24"/>
          <w:u w:val="single"/>
        </w:rPr>
      </w:pPr>
      <w:r w:rsidRPr="00CD0260">
        <w:rPr>
          <w:rFonts w:ascii="Arial Unicode MS" w:eastAsia="Arial Unicode MS" w:hAnsi="Arial Unicode MS" w:cs="Arial Unicode MS"/>
          <w:b/>
          <w:sz w:val="24"/>
          <w:szCs w:val="24"/>
          <w:u w:val="single"/>
        </w:rPr>
        <w:lastRenderedPageBreak/>
        <w:t>Findings;</w:t>
      </w: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u w:val="single"/>
        </w:rPr>
      </w:pP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b/>
          <w:bCs/>
          <w:sz w:val="24"/>
          <w:szCs w:val="24"/>
        </w:rPr>
        <w:t xml:space="preserve">Persons with disability </w:t>
      </w: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Some of the constraints persons with disability face in accessing labour markets are the following: </w:t>
      </w:r>
    </w:p>
    <w:p w:rsidR="00832DCC" w:rsidRDefault="00832DCC" w:rsidP="000E4CE5">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CD0260" w:rsidRPr="00CD0260" w:rsidRDefault="00396E22" w:rsidP="000E4CE5">
      <w:pPr>
        <w:autoSpaceDE w:val="0"/>
        <w:autoSpaceDN w:val="0"/>
        <w:adjustRightInd w:val="0"/>
        <w:spacing w:after="0" w:line="240" w:lineRule="auto"/>
        <w:jc w:val="both"/>
        <w:rPr>
          <w:rFonts w:ascii="Arial Unicode MS" w:eastAsia="Arial Unicode MS" w:hAnsi="Arial Unicode MS" w:cs="Arial Unicode MS"/>
          <w:b/>
          <w:bCs/>
          <w:sz w:val="24"/>
          <w:szCs w:val="24"/>
        </w:rPr>
      </w:pPr>
      <w:r w:rsidRPr="00CD0260">
        <w:rPr>
          <w:rFonts w:ascii="Arial Unicode MS" w:eastAsia="Arial Unicode MS" w:hAnsi="Arial Unicode MS" w:cs="Arial Unicode MS"/>
          <w:b/>
          <w:bCs/>
          <w:sz w:val="24"/>
          <w:szCs w:val="24"/>
        </w:rPr>
        <w:t xml:space="preserve">Low literacy levels: </w:t>
      </w: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Literacy levels are low among children of all categories of </w:t>
      </w:r>
      <w:r w:rsidR="000E4CE5" w:rsidRPr="00CD0260">
        <w:rPr>
          <w:rFonts w:ascii="Arial Unicode MS" w:eastAsia="Arial Unicode MS" w:hAnsi="Arial Unicode MS" w:cs="Arial Unicode MS"/>
          <w:sz w:val="24"/>
          <w:szCs w:val="24"/>
        </w:rPr>
        <w:t>disability.</w:t>
      </w:r>
      <w:r w:rsidRPr="00CD0260">
        <w:rPr>
          <w:rFonts w:ascii="Arial Unicode MS" w:eastAsia="Arial Unicode MS" w:hAnsi="Arial Unicode MS" w:cs="Arial Unicode MS"/>
          <w:sz w:val="24"/>
          <w:szCs w:val="24"/>
        </w:rPr>
        <w:t xml:space="preserve"> </w:t>
      </w:r>
      <w:r w:rsidR="000E4CE5" w:rsidRPr="00CD0260">
        <w:rPr>
          <w:rFonts w:ascii="Arial Unicode MS" w:eastAsia="Arial Unicode MS" w:hAnsi="Arial Unicode MS" w:cs="Arial Unicode MS"/>
          <w:sz w:val="24"/>
          <w:szCs w:val="24"/>
        </w:rPr>
        <w:t>Illiteracy</w:t>
      </w:r>
      <w:r w:rsidRPr="00CD0260">
        <w:rPr>
          <w:rFonts w:ascii="Arial Unicode MS" w:eastAsia="Arial Unicode MS" w:hAnsi="Arial Unicode MS" w:cs="Arial Unicode MS"/>
          <w:sz w:val="24"/>
          <w:szCs w:val="24"/>
        </w:rPr>
        <w:t xml:space="preserve"> is 52% among disabled versus 35% in the general population. 25 As with the overall population, there are strong gender differences in educational attainment among persons with disability, with female illiteracy being 64% against disabled male illiteracy of 43%. In rural areas, the schools are located at large distance; colleges are in the district headquarters. Added to this is the fact that in many schools are not equipped to cater to the special needs of the disabled because of infrastructure, accessibility and availability of special instructors. Many persons with disability youth invest in their education, battling family and societal barriers which do not encourage putting their limited financial resources into educating children with disability. Even in states with good educational indicators and high overall enrolments a significant share of out of school children are those with disabilities: Data also indicates that across all levels of severity, children with disability very rarely progress beyond primary school. </w:t>
      </w: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b/>
          <w:bCs/>
          <w:sz w:val="24"/>
          <w:szCs w:val="24"/>
        </w:rPr>
        <w:t xml:space="preserve">Government </w:t>
      </w:r>
    </w:p>
    <w:p w:rsidR="00396E22" w:rsidRPr="00CD0260" w:rsidRDefault="00396E22" w:rsidP="000E4CE5">
      <w:pPr>
        <w:pStyle w:val="ListParagraph"/>
        <w:numPr>
          <w:ilvl w:val="0"/>
          <w:numId w:val="16"/>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Job quotas ineffective so far </w:t>
      </w:r>
    </w:p>
    <w:p w:rsidR="00396E22" w:rsidRPr="00CD0260" w:rsidRDefault="00396E22" w:rsidP="000E4CE5">
      <w:pPr>
        <w:pStyle w:val="ListParagraph"/>
        <w:numPr>
          <w:ilvl w:val="0"/>
          <w:numId w:val="16"/>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Ineffective access to Persons with disability employment related data/information </w:t>
      </w:r>
    </w:p>
    <w:p w:rsidR="00396E22" w:rsidRPr="00CD0260" w:rsidRDefault="00396E22" w:rsidP="000E4CE5">
      <w:pPr>
        <w:pStyle w:val="ListParagraph"/>
        <w:numPr>
          <w:ilvl w:val="0"/>
          <w:numId w:val="16"/>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Awareness about benefits limited </w:t>
      </w:r>
    </w:p>
    <w:p w:rsidR="00396E22" w:rsidRPr="00CD0260" w:rsidRDefault="00396E22" w:rsidP="000E4CE5">
      <w:pPr>
        <w:pStyle w:val="ListParagraph"/>
        <w:numPr>
          <w:ilvl w:val="0"/>
          <w:numId w:val="16"/>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lastRenderedPageBreak/>
        <w:t xml:space="preserve">Training may not be market linked </w:t>
      </w:r>
    </w:p>
    <w:p w:rsidR="00396E22" w:rsidRPr="00CD0260" w:rsidRDefault="00396E22" w:rsidP="000E4CE5">
      <w:pPr>
        <w:pStyle w:val="ListParagraph"/>
        <w:numPr>
          <w:ilvl w:val="0"/>
          <w:numId w:val="16"/>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Limited success of programs </w:t>
      </w:r>
    </w:p>
    <w:p w:rsidR="00832DCC" w:rsidRDefault="00832DCC" w:rsidP="000E4CE5">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b/>
          <w:bCs/>
          <w:sz w:val="24"/>
          <w:szCs w:val="24"/>
        </w:rPr>
        <w:t xml:space="preserve">NGOs </w:t>
      </w:r>
    </w:p>
    <w:p w:rsidR="00396E22" w:rsidRPr="00CD0260" w:rsidRDefault="00CD0260" w:rsidP="000E4CE5">
      <w:pPr>
        <w:pStyle w:val="ListParagraph"/>
        <w:numPr>
          <w:ilvl w:val="0"/>
          <w:numId w:val="17"/>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Scalability</w:t>
      </w:r>
      <w:r w:rsidR="00396E22" w:rsidRPr="00CD0260">
        <w:rPr>
          <w:rFonts w:ascii="Arial Unicode MS" w:eastAsia="Arial Unicode MS" w:hAnsi="Arial Unicode MS" w:cs="Arial Unicode MS"/>
          <w:sz w:val="24"/>
          <w:szCs w:val="24"/>
        </w:rPr>
        <w:t xml:space="preserve"> challenges for skilling and training model </w:t>
      </w:r>
    </w:p>
    <w:p w:rsidR="00396E22" w:rsidRPr="00CD0260" w:rsidRDefault="00396E22" w:rsidP="000E4CE5">
      <w:pPr>
        <w:pStyle w:val="ListParagraph"/>
        <w:numPr>
          <w:ilvl w:val="0"/>
          <w:numId w:val="17"/>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Lack of sustainable funding </w:t>
      </w:r>
    </w:p>
    <w:p w:rsidR="00396E22" w:rsidRPr="00CD0260" w:rsidRDefault="00396E22" w:rsidP="000E4CE5">
      <w:pPr>
        <w:pStyle w:val="ListParagraph"/>
        <w:numPr>
          <w:ilvl w:val="0"/>
          <w:numId w:val="17"/>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Lack of proper infrastructure </w:t>
      </w:r>
    </w:p>
    <w:p w:rsidR="00396E22" w:rsidRPr="00CD0260" w:rsidRDefault="00396E22" w:rsidP="000E4CE5">
      <w:pPr>
        <w:pStyle w:val="ListParagraph"/>
        <w:numPr>
          <w:ilvl w:val="0"/>
          <w:numId w:val="17"/>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Training quality </w:t>
      </w:r>
    </w:p>
    <w:p w:rsidR="00396E22" w:rsidRPr="00CD0260" w:rsidRDefault="00396E22" w:rsidP="000E4CE5">
      <w:pPr>
        <w:pStyle w:val="ListParagraph"/>
        <w:numPr>
          <w:ilvl w:val="0"/>
          <w:numId w:val="17"/>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Many in number but fragmented </w:t>
      </w:r>
    </w:p>
    <w:p w:rsidR="00396E22" w:rsidRPr="00CD0260" w:rsidRDefault="00396E22" w:rsidP="000E4CE5">
      <w:pPr>
        <w:pStyle w:val="ListParagraph"/>
        <w:numPr>
          <w:ilvl w:val="0"/>
          <w:numId w:val="17"/>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Sharing of best practices </w:t>
      </w:r>
    </w:p>
    <w:p w:rsidR="00396E22" w:rsidRPr="00CD0260" w:rsidRDefault="00396E22" w:rsidP="000E4CE5">
      <w:pPr>
        <w:pStyle w:val="ListParagraph"/>
        <w:numPr>
          <w:ilvl w:val="0"/>
          <w:numId w:val="17"/>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Instructor effectiveness </w:t>
      </w: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b/>
          <w:bCs/>
          <w:sz w:val="24"/>
          <w:szCs w:val="24"/>
        </w:rPr>
        <w:t xml:space="preserve">Companies </w:t>
      </w:r>
    </w:p>
    <w:p w:rsidR="00396E22" w:rsidRPr="00CD0260" w:rsidRDefault="00396E22" w:rsidP="000E4CE5">
      <w:pPr>
        <w:pStyle w:val="ListParagraph"/>
        <w:numPr>
          <w:ilvl w:val="0"/>
          <w:numId w:val="18"/>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Availability of skilled general category candidates </w:t>
      </w:r>
    </w:p>
    <w:p w:rsidR="00396E22" w:rsidRPr="00CD0260" w:rsidRDefault="00396E22" w:rsidP="000E4CE5">
      <w:pPr>
        <w:pStyle w:val="ListParagraph"/>
        <w:numPr>
          <w:ilvl w:val="0"/>
          <w:numId w:val="18"/>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Lack of necessary education and/or qualifications among </w:t>
      </w:r>
      <w:r w:rsidR="00CD0260" w:rsidRPr="00CD0260">
        <w:rPr>
          <w:rFonts w:ascii="Arial Unicode MS" w:eastAsia="Arial Unicode MS" w:hAnsi="Arial Unicode MS" w:cs="Arial Unicode MS"/>
          <w:sz w:val="24"/>
          <w:szCs w:val="24"/>
        </w:rPr>
        <w:t>p</w:t>
      </w:r>
      <w:r w:rsidRPr="00CD0260">
        <w:rPr>
          <w:rFonts w:ascii="Arial Unicode MS" w:eastAsia="Arial Unicode MS" w:hAnsi="Arial Unicode MS" w:cs="Arial Unicode MS"/>
          <w:sz w:val="24"/>
          <w:szCs w:val="24"/>
        </w:rPr>
        <w:t xml:space="preserve">ersons with disability </w:t>
      </w:r>
    </w:p>
    <w:p w:rsidR="00396E22" w:rsidRPr="00CD0260" w:rsidRDefault="00396E22" w:rsidP="000E4CE5">
      <w:pPr>
        <w:pStyle w:val="ListParagraph"/>
        <w:numPr>
          <w:ilvl w:val="0"/>
          <w:numId w:val="18"/>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No efficient </w:t>
      </w:r>
      <w:r w:rsidR="00CD0260" w:rsidRPr="00CD0260">
        <w:rPr>
          <w:rFonts w:ascii="Arial Unicode MS" w:eastAsia="Arial Unicode MS" w:hAnsi="Arial Unicode MS" w:cs="Arial Unicode MS"/>
          <w:sz w:val="24"/>
          <w:szCs w:val="24"/>
        </w:rPr>
        <w:t>centre</w:t>
      </w:r>
      <w:r w:rsidRPr="00CD0260">
        <w:rPr>
          <w:rFonts w:ascii="Arial Unicode MS" w:eastAsia="Arial Unicode MS" w:hAnsi="Arial Unicode MS" w:cs="Arial Unicode MS"/>
          <w:sz w:val="24"/>
          <w:szCs w:val="24"/>
        </w:rPr>
        <w:t xml:space="preserve"> for sourcing Persons with disability </w:t>
      </w:r>
    </w:p>
    <w:p w:rsidR="00396E22" w:rsidRPr="00CD0260" w:rsidRDefault="00396E22" w:rsidP="000E4CE5">
      <w:pPr>
        <w:pStyle w:val="ListParagraph"/>
        <w:numPr>
          <w:ilvl w:val="0"/>
          <w:numId w:val="18"/>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Infrastructure </w:t>
      </w:r>
    </w:p>
    <w:p w:rsidR="00396E22" w:rsidRPr="00CD0260" w:rsidRDefault="00396E22" w:rsidP="000E4CE5">
      <w:pPr>
        <w:pStyle w:val="ListParagraph"/>
        <w:numPr>
          <w:ilvl w:val="0"/>
          <w:numId w:val="18"/>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Unwillingness / Unawareness </w:t>
      </w: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b/>
          <w:bCs/>
          <w:sz w:val="24"/>
          <w:szCs w:val="24"/>
        </w:rPr>
        <w:t xml:space="preserve">Persons with disability </w:t>
      </w:r>
    </w:p>
    <w:p w:rsidR="00396E22" w:rsidRPr="00CD0260" w:rsidRDefault="00396E22" w:rsidP="000E4CE5">
      <w:pPr>
        <w:pStyle w:val="ListParagraph"/>
        <w:numPr>
          <w:ilvl w:val="0"/>
          <w:numId w:val="19"/>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Lack of accessible education </w:t>
      </w:r>
    </w:p>
    <w:p w:rsidR="00396E22" w:rsidRPr="00CD0260" w:rsidRDefault="00396E22" w:rsidP="000E4CE5">
      <w:pPr>
        <w:pStyle w:val="ListParagraph"/>
        <w:numPr>
          <w:ilvl w:val="0"/>
          <w:numId w:val="19"/>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Impact of disability / logistical barriers </w:t>
      </w:r>
    </w:p>
    <w:p w:rsidR="00396E22" w:rsidRPr="00CD0260" w:rsidRDefault="00396E22" w:rsidP="000E4CE5">
      <w:pPr>
        <w:pStyle w:val="ListParagraph"/>
        <w:numPr>
          <w:ilvl w:val="0"/>
          <w:numId w:val="19"/>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Lack of encouragement from family and society (Social stigma) </w:t>
      </w:r>
    </w:p>
    <w:p w:rsidR="00396E22" w:rsidRPr="00CD0260" w:rsidRDefault="00396E22" w:rsidP="000E4CE5">
      <w:pPr>
        <w:pStyle w:val="ListParagraph"/>
        <w:numPr>
          <w:ilvl w:val="0"/>
          <w:numId w:val="19"/>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 xml:space="preserve">Limited interaction </w:t>
      </w:r>
    </w:p>
    <w:p w:rsidR="00396E22" w:rsidRPr="00CD0260" w:rsidRDefault="00396E22" w:rsidP="000E4CE5">
      <w:pPr>
        <w:pStyle w:val="ListParagraph"/>
        <w:numPr>
          <w:ilvl w:val="0"/>
          <w:numId w:val="19"/>
        </w:numPr>
        <w:autoSpaceDE w:val="0"/>
        <w:autoSpaceDN w:val="0"/>
        <w:adjustRightInd w:val="0"/>
        <w:spacing w:after="0" w:line="240" w:lineRule="auto"/>
        <w:jc w:val="both"/>
        <w:rPr>
          <w:rFonts w:ascii="Arial Unicode MS" w:eastAsia="Arial Unicode MS" w:hAnsi="Arial Unicode MS" w:cs="Arial Unicode MS"/>
          <w:sz w:val="24"/>
          <w:szCs w:val="24"/>
        </w:rPr>
      </w:pPr>
      <w:r w:rsidRPr="00CD0260">
        <w:rPr>
          <w:rFonts w:ascii="Arial Unicode MS" w:eastAsia="Arial Unicode MS" w:hAnsi="Arial Unicode MS" w:cs="Arial Unicode MS"/>
          <w:sz w:val="24"/>
          <w:szCs w:val="24"/>
        </w:rPr>
        <w:t>Fast</w:t>
      </w:r>
      <w:r w:rsidR="00CD0260" w:rsidRPr="00CD0260">
        <w:rPr>
          <w:rFonts w:ascii="Arial Unicode MS" w:eastAsia="Arial Unicode MS" w:hAnsi="Arial Unicode MS" w:cs="Arial Unicode MS"/>
          <w:sz w:val="24"/>
          <w:szCs w:val="24"/>
        </w:rPr>
        <w:t xml:space="preserve"> pace of environmental changes </w:t>
      </w:r>
    </w:p>
    <w:p w:rsidR="00396E22" w:rsidRPr="00CD0260" w:rsidRDefault="00396E22" w:rsidP="000E4CE5">
      <w:pPr>
        <w:autoSpaceDE w:val="0"/>
        <w:autoSpaceDN w:val="0"/>
        <w:adjustRightInd w:val="0"/>
        <w:spacing w:after="0" w:line="240" w:lineRule="auto"/>
        <w:jc w:val="both"/>
        <w:rPr>
          <w:rFonts w:ascii="Arial Unicode MS" w:eastAsia="Arial Unicode MS" w:hAnsi="Arial Unicode MS" w:cs="Arial Unicode MS"/>
          <w:sz w:val="24"/>
          <w:szCs w:val="24"/>
        </w:rPr>
      </w:pPr>
    </w:p>
    <w:p w:rsidR="0042122E" w:rsidRPr="00432C28" w:rsidRDefault="00832DCC" w:rsidP="000E4CE5">
      <w:pPr>
        <w:pStyle w:val="Default"/>
        <w:jc w:val="both"/>
        <w:rPr>
          <w:rFonts w:ascii="Arial Unicode MS" w:eastAsia="Arial Unicode MS" w:hAnsi="Arial Unicode MS" w:cs="Arial Unicode MS"/>
          <w:b/>
          <w:color w:val="auto"/>
        </w:rPr>
      </w:pPr>
      <w:r w:rsidRPr="00432C28">
        <w:rPr>
          <w:rFonts w:ascii="Arial Unicode MS" w:eastAsia="Arial Unicode MS" w:hAnsi="Arial Unicode MS" w:cs="Arial Unicode MS"/>
          <w:b/>
          <w:color w:val="auto"/>
        </w:rPr>
        <w:t>R</w:t>
      </w:r>
      <w:r w:rsidR="0042122E" w:rsidRPr="00432C28">
        <w:rPr>
          <w:rFonts w:ascii="Arial Unicode MS" w:eastAsia="Arial Unicode MS" w:hAnsi="Arial Unicode MS" w:cs="Arial Unicode MS"/>
          <w:b/>
          <w:color w:val="auto"/>
        </w:rPr>
        <w:t>eferences</w:t>
      </w:r>
    </w:p>
    <w:p w:rsidR="0042122E" w:rsidRPr="00CD0260" w:rsidRDefault="0042122E" w:rsidP="00432C28">
      <w:pPr>
        <w:pStyle w:val="Default"/>
        <w:numPr>
          <w:ilvl w:val="0"/>
          <w:numId w:val="28"/>
        </w:numPr>
        <w:jc w:val="both"/>
        <w:rPr>
          <w:rFonts w:ascii="Arial Unicode MS" w:eastAsia="Arial Unicode MS" w:hAnsi="Arial Unicode MS" w:cs="Arial Unicode MS"/>
          <w:color w:val="auto"/>
        </w:rPr>
      </w:pPr>
      <w:r w:rsidRPr="00CD0260">
        <w:rPr>
          <w:rFonts w:ascii="Arial Unicode MS" w:eastAsia="Arial Unicode MS" w:hAnsi="Arial Unicode MS" w:cs="Arial Unicode MS"/>
          <w:color w:val="auto"/>
        </w:rPr>
        <w:lastRenderedPageBreak/>
        <w:t xml:space="preserve">22Maureen Gilbert, Solution Exchange for work and employment community, Query: Access to decent work for Persons with disability, Compilation 19 August 2010. </w:t>
      </w:r>
    </w:p>
    <w:p w:rsidR="0042122E" w:rsidRPr="00CD0260" w:rsidRDefault="0042122E" w:rsidP="00432C28">
      <w:pPr>
        <w:pStyle w:val="Default"/>
        <w:numPr>
          <w:ilvl w:val="0"/>
          <w:numId w:val="28"/>
        </w:numPr>
        <w:jc w:val="both"/>
        <w:rPr>
          <w:rFonts w:ascii="Arial Unicode MS" w:eastAsia="Arial Unicode MS" w:hAnsi="Arial Unicode MS" w:cs="Arial Unicode MS"/>
          <w:color w:val="auto"/>
        </w:rPr>
      </w:pPr>
      <w:r w:rsidRPr="00CD0260">
        <w:rPr>
          <w:rFonts w:ascii="Arial Unicode MS" w:eastAsia="Arial Unicode MS" w:hAnsi="Arial Unicode MS" w:cs="Arial Unicode MS"/>
          <w:color w:val="auto"/>
        </w:rPr>
        <w:t xml:space="preserve">23 http://www.vabir.org/tilting-at-windmills/, Vermont Association of Business, Industry&amp; Rehabilitation, accessed March 2012 </w:t>
      </w:r>
    </w:p>
    <w:p w:rsidR="0042122E" w:rsidRPr="00CD0260" w:rsidRDefault="0042122E" w:rsidP="00432C28">
      <w:pPr>
        <w:pStyle w:val="Default"/>
        <w:numPr>
          <w:ilvl w:val="0"/>
          <w:numId w:val="28"/>
        </w:numPr>
        <w:jc w:val="both"/>
        <w:rPr>
          <w:rFonts w:ascii="Arial Unicode MS" w:eastAsia="Arial Unicode MS" w:hAnsi="Arial Unicode MS" w:cs="Arial Unicode MS"/>
          <w:color w:val="auto"/>
        </w:rPr>
      </w:pPr>
      <w:r w:rsidRPr="00CD0260">
        <w:rPr>
          <w:rFonts w:ascii="Arial Unicode MS" w:eastAsia="Arial Unicode MS" w:hAnsi="Arial Unicode MS" w:cs="Arial Unicode MS"/>
          <w:color w:val="auto"/>
        </w:rPr>
        <w:t xml:space="preserve">24Prof. </w:t>
      </w:r>
      <w:proofErr w:type="spellStart"/>
      <w:r w:rsidRPr="00CD0260">
        <w:rPr>
          <w:rFonts w:ascii="Arial Unicode MS" w:eastAsia="Arial Unicode MS" w:hAnsi="Arial Unicode MS" w:cs="Arial Unicode MS"/>
          <w:color w:val="auto"/>
        </w:rPr>
        <w:t>Mukta</w:t>
      </w:r>
      <w:proofErr w:type="spellEnd"/>
      <w:r w:rsidRPr="00CD0260">
        <w:rPr>
          <w:rFonts w:ascii="Arial Unicode MS" w:eastAsia="Arial Unicode MS" w:hAnsi="Arial Unicode MS" w:cs="Arial Unicode MS"/>
          <w:color w:val="auto"/>
        </w:rPr>
        <w:t xml:space="preserve"> </w:t>
      </w:r>
      <w:proofErr w:type="spellStart"/>
      <w:r w:rsidRPr="00CD0260">
        <w:rPr>
          <w:rFonts w:ascii="Arial Unicode MS" w:eastAsia="Arial Unicode MS" w:hAnsi="Arial Unicode MS" w:cs="Arial Unicode MS"/>
          <w:color w:val="auto"/>
        </w:rPr>
        <w:t>Kulkarni</w:t>
      </w:r>
      <w:proofErr w:type="spellEnd"/>
      <w:r w:rsidRPr="00CD0260">
        <w:rPr>
          <w:rFonts w:ascii="Arial Unicode MS" w:eastAsia="Arial Unicode MS" w:hAnsi="Arial Unicode MS" w:cs="Arial Unicode MS"/>
          <w:color w:val="auto"/>
        </w:rPr>
        <w:t xml:space="preserve">, IIM, Bangalore and Prof. </w:t>
      </w:r>
      <w:proofErr w:type="spellStart"/>
      <w:r w:rsidRPr="00CD0260">
        <w:rPr>
          <w:rFonts w:ascii="Arial Unicode MS" w:eastAsia="Arial Unicode MS" w:hAnsi="Arial Unicode MS" w:cs="Arial Unicode MS"/>
          <w:color w:val="auto"/>
        </w:rPr>
        <w:t>Reimara</w:t>
      </w:r>
      <w:proofErr w:type="spellEnd"/>
      <w:r w:rsidRPr="00CD0260">
        <w:rPr>
          <w:rFonts w:ascii="Arial Unicode MS" w:eastAsia="Arial Unicode MS" w:hAnsi="Arial Unicode MS" w:cs="Arial Unicode MS"/>
          <w:color w:val="auto"/>
        </w:rPr>
        <w:t xml:space="preserve"> </w:t>
      </w:r>
      <w:proofErr w:type="spellStart"/>
      <w:r w:rsidRPr="00CD0260">
        <w:rPr>
          <w:rFonts w:ascii="Arial Unicode MS" w:eastAsia="Arial Unicode MS" w:hAnsi="Arial Unicode MS" w:cs="Arial Unicode MS"/>
          <w:color w:val="auto"/>
        </w:rPr>
        <w:t>Valk,Utrecht</w:t>
      </w:r>
      <w:proofErr w:type="spellEnd"/>
      <w:r w:rsidRPr="00CD0260">
        <w:rPr>
          <w:rFonts w:ascii="Arial Unicode MS" w:eastAsia="Arial Unicode MS" w:hAnsi="Arial Unicode MS" w:cs="Arial Unicode MS"/>
          <w:color w:val="auto"/>
        </w:rPr>
        <w:t xml:space="preserve"> University, Netherlands, July 2011, Employing the disabled-Is HR part of the problemwww.iimb.ernet.in/newsletter/issues/ </w:t>
      </w:r>
    </w:p>
    <w:p w:rsidR="0042122E" w:rsidRPr="00CD0260" w:rsidRDefault="0042122E" w:rsidP="00432C28">
      <w:pPr>
        <w:pStyle w:val="Default"/>
        <w:numPr>
          <w:ilvl w:val="0"/>
          <w:numId w:val="28"/>
        </w:numPr>
        <w:jc w:val="both"/>
        <w:rPr>
          <w:rFonts w:ascii="Arial Unicode MS" w:eastAsia="Arial Unicode MS" w:hAnsi="Arial Unicode MS" w:cs="Arial Unicode MS"/>
          <w:color w:val="auto"/>
        </w:rPr>
      </w:pPr>
      <w:r w:rsidRPr="00CD0260">
        <w:rPr>
          <w:rFonts w:ascii="Arial Unicode MS" w:eastAsia="Arial Unicode MS" w:hAnsi="Arial Unicode MS" w:cs="Arial Unicode MS"/>
          <w:color w:val="auto"/>
        </w:rPr>
        <w:t xml:space="preserve">18 http://infochangeindia.org/disabilities/analysis/india-needs-new-legislation-on-disability-rights.html, March 2012 </w:t>
      </w:r>
    </w:p>
    <w:p w:rsidR="00323A22" w:rsidRDefault="0042122E" w:rsidP="00432C28">
      <w:pPr>
        <w:pStyle w:val="Default"/>
        <w:numPr>
          <w:ilvl w:val="0"/>
          <w:numId w:val="28"/>
        </w:numPr>
        <w:jc w:val="both"/>
        <w:rPr>
          <w:rFonts w:ascii="Arial Unicode MS" w:eastAsia="Arial Unicode MS" w:hAnsi="Arial Unicode MS" w:cs="Arial Unicode MS"/>
          <w:color w:val="auto"/>
        </w:rPr>
      </w:pPr>
      <w:r w:rsidRPr="00CD0260">
        <w:rPr>
          <w:rFonts w:ascii="Arial Unicode MS" w:eastAsia="Arial Unicode MS" w:hAnsi="Arial Unicode MS" w:cs="Arial Unicode MS"/>
          <w:color w:val="auto"/>
        </w:rPr>
        <w:t xml:space="preserve">19 Singh, N, Forgotten Youth: Disability &amp; Development in India, RECOUP working paper No.14, 2008. </w:t>
      </w:r>
    </w:p>
    <w:p w:rsidR="00323A22" w:rsidRDefault="00323A22" w:rsidP="00323A22">
      <w:pPr>
        <w:pStyle w:val="Default"/>
        <w:jc w:val="both"/>
        <w:rPr>
          <w:rFonts w:ascii="Arial Unicode MS" w:eastAsia="Arial Unicode MS" w:hAnsi="Arial Unicode MS" w:cs="Arial Unicode MS"/>
          <w:color w:val="auto"/>
        </w:rPr>
      </w:pPr>
    </w:p>
    <w:p w:rsidR="00396E22" w:rsidRPr="00323A22" w:rsidRDefault="00323A22" w:rsidP="00323A22">
      <w:pPr>
        <w:pStyle w:val="Default"/>
        <w:jc w:val="both"/>
        <w:rPr>
          <w:rFonts w:ascii="Arial Unicode MS" w:eastAsia="Arial Unicode MS" w:hAnsi="Arial Unicode MS" w:cs="Arial Unicode MS"/>
          <w:i/>
          <w:u w:val="single"/>
        </w:rPr>
      </w:pPr>
      <w:r>
        <w:rPr>
          <w:rFonts w:ascii="Arial Unicode MS" w:eastAsia="Arial Unicode MS" w:hAnsi="Arial Unicode MS" w:cs="Arial Unicode MS"/>
          <w:b/>
          <w:i/>
          <w:color w:val="222222"/>
          <w:shd w:val="clear" w:color="auto" w:fill="FFFFFF"/>
        </w:rPr>
        <w:t>(</w:t>
      </w:r>
      <w:proofErr w:type="spellStart"/>
      <w:r w:rsidRPr="00323A22">
        <w:rPr>
          <w:rFonts w:ascii="Arial Unicode MS" w:eastAsia="Arial Unicode MS" w:hAnsi="Arial Unicode MS" w:cs="Arial Unicode MS"/>
          <w:b/>
          <w:i/>
          <w:color w:val="222222"/>
          <w:shd w:val="clear" w:color="auto" w:fill="FFFFFF"/>
        </w:rPr>
        <w:t>Surendra</w:t>
      </w:r>
      <w:proofErr w:type="spellEnd"/>
      <w:r w:rsidRPr="00323A22">
        <w:rPr>
          <w:rFonts w:ascii="Arial Unicode MS" w:eastAsia="Arial Unicode MS" w:hAnsi="Arial Unicode MS" w:cs="Arial Unicode MS"/>
          <w:b/>
          <w:i/>
          <w:color w:val="222222"/>
          <w:shd w:val="clear" w:color="auto" w:fill="FFFFFF"/>
        </w:rPr>
        <w:t xml:space="preserve"> </w:t>
      </w:r>
      <w:proofErr w:type="spellStart"/>
      <w:r w:rsidRPr="00323A22">
        <w:rPr>
          <w:rFonts w:ascii="Arial Unicode MS" w:eastAsia="Arial Unicode MS" w:hAnsi="Arial Unicode MS" w:cs="Arial Unicode MS"/>
          <w:b/>
          <w:i/>
          <w:color w:val="222222"/>
          <w:shd w:val="clear" w:color="auto" w:fill="FFFFFF"/>
        </w:rPr>
        <w:t>Patil</w:t>
      </w:r>
      <w:proofErr w:type="spellEnd"/>
      <w:r w:rsidRPr="00323A22">
        <w:rPr>
          <w:rFonts w:ascii="Arial Unicode MS" w:eastAsia="Arial Unicode MS" w:hAnsi="Arial Unicode MS" w:cs="Arial Unicode MS"/>
          <w:i/>
          <w:color w:val="222222"/>
          <w:shd w:val="clear" w:color="auto" w:fill="FFFFFF"/>
        </w:rPr>
        <w:t xml:space="preserve"> is 40 years old and has orthopedic disability. He is pursuing masters in philosophy commerce, from B.M.C.C College, </w:t>
      </w:r>
      <w:proofErr w:type="spellStart"/>
      <w:r w:rsidRPr="00323A22">
        <w:rPr>
          <w:rFonts w:ascii="Arial Unicode MS" w:eastAsia="Arial Unicode MS" w:hAnsi="Arial Unicode MS" w:cs="Arial Unicode MS"/>
          <w:i/>
          <w:color w:val="222222"/>
          <w:shd w:val="clear" w:color="auto" w:fill="FFFFFF"/>
        </w:rPr>
        <w:t>Pune</w:t>
      </w:r>
      <w:proofErr w:type="spellEnd"/>
      <w:r w:rsidRPr="00323A22">
        <w:rPr>
          <w:rFonts w:ascii="Arial Unicode MS" w:eastAsia="Arial Unicode MS" w:hAnsi="Arial Unicode MS" w:cs="Arial Unicode MS"/>
          <w:i/>
          <w:color w:val="222222"/>
          <w:shd w:val="clear" w:color="auto" w:fill="FFFFFF"/>
        </w:rPr>
        <w:t xml:space="preserve"> University) </w:t>
      </w:r>
    </w:p>
    <w:p w:rsidR="00396E22" w:rsidRPr="00323A22" w:rsidRDefault="00396E22" w:rsidP="000E4CE5">
      <w:pPr>
        <w:jc w:val="both"/>
        <w:rPr>
          <w:rFonts w:ascii="Arial Unicode MS" w:eastAsia="Arial Unicode MS" w:hAnsi="Arial Unicode MS" w:cs="Arial Unicode MS"/>
          <w:i/>
          <w:sz w:val="24"/>
          <w:szCs w:val="24"/>
        </w:rPr>
      </w:pPr>
    </w:p>
    <w:p w:rsidR="00486ED6" w:rsidRPr="00CD0260" w:rsidRDefault="00F148E0" w:rsidP="000E4CE5">
      <w:pPr>
        <w:jc w:val="both"/>
        <w:rPr>
          <w:rFonts w:ascii="Arial Unicode MS" w:eastAsia="Arial Unicode MS" w:hAnsi="Arial Unicode MS" w:cs="Arial Unicode MS"/>
          <w:noProof/>
          <w:sz w:val="24"/>
          <w:szCs w:val="24"/>
          <w:lang w:eastAsia="en-IN"/>
        </w:rPr>
      </w:pPr>
      <w:r>
        <w:rPr>
          <w:rFonts w:ascii="Arial Unicode MS" w:eastAsia="Arial Unicode MS" w:hAnsi="Arial Unicode MS" w:cs="Arial Unicode MS"/>
          <w:noProof/>
          <w:sz w:val="24"/>
          <w:szCs w:val="24"/>
          <w:lang w:eastAsia="en-IN"/>
        </w:rPr>
        <w:drawing>
          <wp:anchor distT="0" distB="0" distL="114300" distR="114300" simplePos="0" relativeHeight="251682816" behindDoc="0" locked="0" layoutInCell="1" allowOverlap="1">
            <wp:simplePos x="0" y="0"/>
            <wp:positionH relativeFrom="margin">
              <wp:posOffset>3280410</wp:posOffset>
            </wp:positionH>
            <wp:positionV relativeFrom="margin">
              <wp:posOffset>5223510</wp:posOffset>
            </wp:positionV>
            <wp:extent cx="1485900" cy="1562100"/>
            <wp:effectExtent l="38100" t="0" r="19050" b="895350"/>
            <wp:wrapSquare wrapText="bothSides"/>
            <wp:docPr id="21" name="Picture 20" descr="b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jpg"/>
                    <pic:cNvPicPr/>
                  </pic:nvPicPr>
                  <pic:blipFill>
                    <a:blip r:embed="rId36" cstate="print"/>
                    <a:stretch>
                      <a:fillRect/>
                    </a:stretch>
                  </pic:blipFill>
                  <pic:spPr>
                    <a:xfrm>
                      <a:off x="0" y="0"/>
                      <a:ext cx="1485900" cy="1562100"/>
                    </a:xfrm>
                    <a:prstGeom prst="rect">
                      <a:avLst/>
                    </a:prstGeom>
                    <a:effectLst>
                      <a:reflection blurRad="6350" stA="50000" endA="300" endPos="55500" dist="50800" dir="5400000" sy="-100000" algn="bl" rotWithShape="0"/>
                    </a:effectLst>
                  </pic:spPr>
                </pic:pic>
              </a:graphicData>
            </a:graphic>
          </wp:anchor>
        </w:drawing>
      </w:r>
      <w:r w:rsidR="00486ED6" w:rsidRPr="00CD0260">
        <w:rPr>
          <w:rFonts w:ascii="Arial Unicode MS" w:eastAsia="Arial Unicode MS" w:hAnsi="Arial Unicode MS" w:cs="Arial Unicode MS"/>
          <w:noProof/>
          <w:sz w:val="24"/>
          <w:szCs w:val="24"/>
          <w:lang w:eastAsia="en-IN"/>
        </w:rPr>
        <w:br w:type="page"/>
      </w:r>
    </w:p>
    <w:p w:rsidR="009419ED" w:rsidRPr="00621CF5" w:rsidRDefault="00E745EC" w:rsidP="00396E22">
      <w:pPr>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en-IN"/>
        </w:rPr>
        <w:lastRenderedPageBreak/>
        <w:drawing>
          <wp:anchor distT="0" distB="0" distL="114300" distR="114300" simplePos="0" relativeHeight="251701248" behindDoc="0" locked="0" layoutInCell="1" allowOverlap="1">
            <wp:simplePos x="0" y="0"/>
            <wp:positionH relativeFrom="margin">
              <wp:align>center</wp:align>
            </wp:positionH>
            <wp:positionV relativeFrom="margin">
              <wp:align>center</wp:align>
            </wp:positionV>
            <wp:extent cx="4526915" cy="6600825"/>
            <wp:effectExtent l="19050" t="0" r="6985" b="0"/>
            <wp:wrapSquare wrapText="bothSides"/>
            <wp:docPr id="26" name="Picture 25"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ed-246.jpg"/>
                    <pic:cNvPicPr/>
                  </pic:nvPicPr>
                  <pic:blipFill>
                    <a:blip r:embed="rId37" cstate="print"/>
                    <a:stretch>
                      <a:fillRect/>
                    </a:stretch>
                  </pic:blipFill>
                  <pic:spPr>
                    <a:xfrm>
                      <a:off x="0" y="0"/>
                      <a:ext cx="4526915" cy="6600825"/>
                    </a:xfrm>
                    <a:prstGeom prst="rect">
                      <a:avLst/>
                    </a:prstGeom>
                  </pic:spPr>
                </pic:pic>
              </a:graphicData>
            </a:graphic>
          </wp:anchor>
        </w:drawing>
      </w:r>
    </w:p>
    <w:sectPr w:rsidR="009419ED" w:rsidRPr="00621CF5" w:rsidSect="00486ED6">
      <w:footerReference w:type="default" r:id="rId38"/>
      <w:pgSz w:w="9923" w:h="14742" w:code="34"/>
      <w:pgMar w:top="1134" w:right="1134" w:bottom="1134" w:left="1134"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493" w:rsidRDefault="00853493" w:rsidP="0089718E">
      <w:pPr>
        <w:spacing w:after="0" w:line="240" w:lineRule="auto"/>
      </w:pPr>
      <w:r>
        <w:separator/>
      </w:r>
    </w:p>
  </w:endnote>
  <w:endnote w:type="continuationSeparator" w:id="0">
    <w:p w:rsidR="00853493" w:rsidRDefault="00853493" w:rsidP="00897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16" w:rsidRDefault="00A50008">
    <w:pPr>
      <w:pStyle w:val="Footer"/>
      <w:pBdr>
        <w:top w:val="thinThickSmallGap" w:sz="24" w:space="1" w:color="622423" w:themeColor="accent2" w:themeShade="7F"/>
      </w:pBdr>
      <w:rPr>
        <w:rFonts w:asciiTheme="majorHAnsi" w:hAnsiTheme="majorHAnsi"/>
      </w:rPr>
    </w:pPr>
    <w:hyperlink r:id="rId1" w:history="1">
      <w:r w:rsidR="00E41716" w:rsidRPr="001C526F">
        <w:rPr>
          <w:rStyle w:val="Hyperlink"/>
          <w:rFonts w:asciiTheme="majorHAnsi" w:hAnsiTheme="majorHAnsi"/>
        </w:rPr>
        <w:t>www.crossthehurdles.org</w:t>
      </w:r>
    </w:hyperlink>
    <w:r w:rsidR="00E41716">
      <w:rPr>
        <w:rFonts w:asciiTheme="majorHAnsi" w:hAnsiTheme="majorHAnsi"/>
      </w:rPr>
      <w:t xml:space="preserve"> </w:t>
    </w:r>
    <w:r w:rsidR="00E41716">
      <w:rPr>
        <w:rFonts w:asciiTheme="majorHAnsi" w:hAnsiTheme="majorHAnsi"/>
      </w:rPr>
      <w:ptab w:relativeTo="margin" w:alignment="right" w:leader="none"/>
    </w:r>
    <w:r w:rsidR="00E41716">
      <w:rPr>
        <w:rFonts w:asciiTheme="majorHAnsi" w:hAnsiTheme="majorHAnsi"/>
      </w:rPr>
      <w:t xml:space="preserve">Page </w:t>
    </w:r>
    <w:fldSimple w:instr=" PAGE   \* MERGEFORMAT ">
      <w:r w:rsidR="00E745EC" w:rsidRPr="00E745EC">
        <w:rPr>
          <w:rFonts w:asciiTheme="majorHAnsi" w:hAnsiTheme="majorHAnsi"/>
          <w:noProof/>
        </w:rPr>
        <w:t>1</w:t>
      </w:r>
    </w:fldSimple>
  </w:p>
  <w:p w:rsidR="00E41716" w:rsidRDefault="00E41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493" w:rsidRDefault="00853493" w:rsidP="0089718E">
      <w:pPr>
        <w:spacing w:after="0" w:line="240" w:lineRule="auto"/>
      </w:pPr>
      <w:r>
        <w:separator/>
      </w:r>
    </w:p>
  </w:footnote>
  <w:footnote w:type="continuationSeparator" w:id="0">
    <w:p w:rsidR="00853493" w:rsidRDefault="00853493" w:rsidP="00897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075B"/>
    <w:multiLevelType w:val="hybridMultilevel"/>
    <w:tmpl w:val="9A3EC7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791406"/>
    <w:multiLevelType w:val="hybridMultilevel"/>
    <w:tmpl w:val="A6849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8B2E8A"/>
    <w:multiLevelType w:val="hybridMultilevel"/>
    <w:tmpl w:val="4724B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B57EE0"/>
    <w:multiLevelType w:val="multilevel"/>
    <w:tmpl w:val="6484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34A9E"/>
    <w:multiLevelType w:val="multilevel"/>
    <w:tmpl w:val="9A18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D7E4B"/>
    <w:multiLevelType w:val="hybridMultilevel"/>
    <w:tmpl w:val="ACF85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64C6DC8"/>
    <w:multiLevelType w:val="hybridMultilevel"/>
    <w:tmpl w:val="BE045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2928B1"/>
    <w:multiLevelType w:val="hybridMultilevel"/>
    <w:tmpl w:val="6B9E1B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5717324"/>
    <w:multiLevelType w:val="hybridMultilevel"/>
    <w:tmpl w:val="14AED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D1513E1"/>
    <w:multiLevelType w:val="multilevel"/>
    <w:tmpl w:val="8E2A4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A769B"/>
    <w:multiLevelType w:val="hybridMultilevel"/>
    <w:tmpl w:val="DAA230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4C62321"/>
    <w:multiLevelType w:val="hybridMultilevel"/>
    <w:tmpl w:val="C5FE15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4D156F8"/>
    <w:multiLevelType w:val="multilevel"/>
    <w:tmpl w:val="68086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023F3"/>
    <w:multiLevelType w:val="hybridMultilevel"/>
    <w:tmpl w:val="724A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4620C"/>
    <w:multiLevelType w:val="multilevel"/>
    <w:tmpl w:val="75B2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DF4FDA"/>
    <w:multiLevelType w:val="multilevel"/>
    <w:tmpl w:val="25EA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A65C95"/>
    <w:multiLevelType w:val="hybridMultilevel"/>
    <w:tmpl w:val="364ED7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B65099D"/>
    <w:multiLevelType w:val="hybridMultilevel"/>
    <w:tmpl w:val="0086915E"/>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622574E8"/>
    <w:multiLevelType w:val="multilevel"/>
    <w:tmpl w:val="931C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0E52B9"/>
    <w:multiLevelType w:val="hybridMultilevel"/>
    <w:tmpl w:val="96D263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093782D"/>
    <w:multiLevelType w:val="multilevel"/>
    <w:tmpl w:val="3FEC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B2826"/>
    <w:multiLevelType w:val="hybridMultilevel"/>
    <w:tmpl w:val="D10076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8860DD6"/>
    <w:multiLevelType w:val="multilevel"/>
    <w:tmpl w:val="1F14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ACC312B"/>
    <w:multiLevelType w:val="hybridMultilevel"/>
    <w:tmpl w:val="0994B1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B4606BC"/>
    <w:multiLevelType w:val="hybridMultilevel"/>
    <w:tmpl w:val="F064ED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E7075B2"/>
    <w:multiLevelType w:val="hybridMultilevel"/>
    <w:tmpl w:val="EDE03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F510CCD"/>
    <w:multiLevelType w:val="multilevel"/>
    <w:tmpl w:val="940A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66453E"/>
    <w:multiLevelType w:val="multilevel"/>
    <w:tmpl w:val="4DD8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26"/>
  </w:num>
  <w:num w:numId="4">
    <w:abstractNumId w:val="3"/>
  </w:num>
  <w:num w:numId="5">
    <w:abstractNumId w:val="20"/>
  </w:num>
  <w:num w:numId="6">
    <w:abstractNumId w:val="22"/>
  </w:num>
  <w:num w:numId="7">
    <w:abstractNumId w:val="1"/>
  </w:num>
  <w:num w:numId="8">
    <w:abstractNumId w:val="10"/>
  </w:num>
  <w:num w:numId="9">
    <w:abstractNumId w:val="19"/>
  </w:num>
  <w:num w:numId="10">
    <w:abstractNumId w:val="25"/>
  </w:num>
  <w:num w:numId="11">
    <w:abstractNumId w:val="0"/>
  </w:num>
  <w:num w:numId="12">
    <w:abstractNumId w:val="24"/>
  </w:num>
  <w:num w:numId="13">
    <w:abstractNumId w:val="23"/>
  </w:num>
  <w:num w:numId="14">
    <w:abstractNumId w:val="17"/>
  </w:num>
  <w:num w:numId="15">
    <w:abstractNumId w:val="21"/>
  </w:num>
  <w:num w:numId="16">
    <w:abstractNumId w:val="5"/>
  </w:num>
  <w:num w:numId="17">
    <w:abstractNumId w:val="6"/>
  </w:num>
  <w:num w:numId="18">
    <w:abstractNumId w:val="8"/>
  </w:num>
  <w:num w:numId="19">
    <w:abstractNumId w:val="16"/>
  </w:num>
  <w:num w:numId="20">
    <w:abstractNumId w:val="12"/>
  </w:num>
  <w:num w:numId="21">
    <w:abstractNumId w:val="18"/>
  </w:num>
  <w:num w:numId="22">
    <w:abstractNumId w:val="14"/>
  </w:num>
  <w:num w:numId="23">
    <w:abstractNumId w:val="15"/>
  </w:num>
  <w:num w:numId="24">
    <w:abstractNumId w:val="27"/>
  </w:num>
  <w:num w:numId="25">
    <w:abstractNumId w:val="9"/>
  </w:num>
  <w:num w:numId="26">
    <w:abstractNumId w:val="4"/>
  </w:num>
  <w:num w:numId="27">
    <w:abstractNumId w:val="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6F57"/>
    <w:rsid w:val="00041570"/>
    <w:rsid w:val="00046796"/>
    <w:rsid w:val="00087D0A"/>
    <w:rsid w:val="000C2106"/>
    <w:rsid w:val="000E4CE5"/>
    <w:rsid w:val="00105FF6"/>
    <w:rsid w:val="00106D08"/>
    <w:rsid w:val="00135163"/>
    <w:rsid w:val="00137323"/>
    <w:rsid w:val="00175D85"/>
    <w:rsid w:val="00182670"/>
    <w:rsid w:val="0018386B"/>
    <w:rsid w:val="001A714E"/>
    <w:rsid w:val="001F2708"/>
    <w:rsid w:val="00220FBF"/>
    <w:rsid w:val="00226F57"/>
    <w:rsid w:val="00244933"/>
    <w:rsid w:val="00247AAA"/>
    <w:rsid w:val="00247C23"/>
    <w:rsid w:val="00260957"/>
    <w:rsid w:val="00271E76"/>
    <w:rsid w:val="002C5587"/>
    <w:rsid w:val="002E5CE4"/>
    <w:rsid w:val="002F0141"/>
    <w:rsid w:val="00323A22"/>
    <w:rsid w:val="00344E86"/>
    <w:rsid w:val="00356A5D"/>
    <w:rsid w:val="00367B02"/>
    <w:rsid w:val="00374326"/>
    <w:rsid w:val="00376AAF"/>
    <w:rsid w:val="00396E22"/>
    <w:rsid w:val="003F396E"/>
    <w:rsid w:val="003F7238"/>
    <w:rsid w:val="0040141B"/>
    <w:rsid w:val="00410F88"/>
    <w:rsid w:val="0042122E"/>
    <w:rsid w:val="00423146"/>
    <w:rsid w:val="00432C28"/>
    <w:rsid w:val="0048339A"/>
    <w:rsid w:val="00486ED6"/>
    <w:rsid w:val="00487495"/>
    <w:rsid w:val="00491C6A"/>
    <w:rsid w:val="004C6B9A"/>
    <w:rsid w:val="00503131"/>
    <w:rsid w:val="005D48A9"/>
    <w:rsid w:val="005F22A0"/>
    <w:rsid w:val="006176D7"/>
    <w:rsid w:val="00621CF5"/>
    <w:rsid w:val="0064732C"/>
    <w:rsid w:val="00662D81"/>
    <w:rsid w:val="00677416"/>
    <w:rsid w:val="0068143C"/>
    <w:rsid w:val="0068712D"/>
    <w:rsid w:val="00693872"/>
    <w:rsid w:val="00696EC0"/>
    <w:rsid w:val="006E680D"/>
    <w:rsid w:val="006F0C56"/>
    <w:rsid w:val="006F7E71"/>
    <w:rsid w:val="007149EF"/>
    <w:rsid w:val="0075268A"/>
    <w:rsid w:val="007530E8"/>
    <w:rsid w:val="007E6FC1"/>
    <w:rsid w:val="007F2ED4"/>
    <w:rsid w:val="007F7C96"/>
    <w:rsid w:val="00824695"/>
    <w:rsid w:val="00824E65"/>
    <w:rsid w:val="00832DCC"/>
    <w:rsid w:val="00847BD8"/>
    <w:rsid w:val="00853493"/>
    <w:rsid w:val="0089718E"/>
    <w:rsid w:val="008D44AC"/>
    <w:rsid w:val="0092014B"/>
    <w:rsid w:val="00922A23"/>
    <w:rsid w:val="009419ED"/>
    <w:rsid w:val="009666FB"/>
    <w:rsid w:val="0098594B"/>
    <w:rsid w:val="0099183E"/>
    <w:rsid w:val="00995A75"/>
    <w:rsid w:val="009B2DDF"/>
    <w:rsid w:val="009C665A"/>
    <w:rsid w:val="009D299F"/>
    <w:rsid w:val="00A009FD"/>
    <w:rsid w:val="00A50008"/>
    <w:rsid w:val="00A5280F"/>
    <w:rsid w:val="00AE0347"/>
    <w:rsid w:val="00B37819"/>
    <w:rsid w:val="00B37F25"/>
    <w:rsid w:val="00B71BB9"/>
    <w:rsid w:val="00B774C3"/>
    <w:rsid w:val="00BF5233"/>
    <w:rsid w:val="00C00293"/>
    <w:rsid w:val="00CD0260"/>
    <w:rsid w:val="00D11ED4"/>
    <w:rsid w:val="00D3793A"/>
    <w:rsid w:val="00D56516"/>
    <w:rsid w:val="00D648C6"/>
    <w:rsid w:val="00D73DCC"/>
    <w:rsid w:val="00D95615"/>
    <w:rsid w:val="00DC5FD1"/>
    <w:rsid w:val="00DE133B"/>
    <w:rsid w:val="00DF1141"/>
    <w:rsid w:val="00E00993"/>
    <w:rsid w:val="00E032E8"/>
    <w:rsid w:val="00E15B94"/>
    <w:rsid w:val="00E2376F"/>
    <w:rsid w:val="00E350CC"/>
    <w:rsid w:val="00E41716"/>
    <w:rsid w:val="00E57E1F"/>
    <w:rsid w:val="00E745EC"/>
    <w:rsid w:val="00EA451D"/>
    <w:rsid w:val="00ED6310"/>
    <w:rsid w:val="00EF4931"/>
    <w:rsid w:val="00F148E0"/>
    <w:rsid w:val="00F351E5"/>
    <w:rsid w:val="00FC1B98"/>
    <w:rsid w:val="00FF25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hadowcolor="none" extrusion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86"/>
  </w:style>
  <w:style w:type="paragraph" w:styleId="Heading1">
    <w:name w:val="heading 1"/>
    <w:basedOn w:val="Normal"/>
    <w:next w:val="Normal"/>
    <w:link w:val="Heading1Char"/>
    <w:uiPriority w:val="9"/>
    <w:qFormat/>
    <w:rsid w:val="00824E65"/>
    <w:pPr>
      <w:keepNext/>
      <w:keepLines/>
      <w:spacing w:before="480" w:after="0"/>
      <w:outlineLvl w:val="0"/>
    </w:pPr>
    <w:rPr>
      <w:rFonts w:ascii="Arial Unicode MS" w:eastAsiaTheme="majorEastAsia" w:hAnsi="Arial Unicode MS" w:cstheme="majorBidi"/>
      <w:b/>
      <w:bCs/>
      <w:color w:val="365F91" w:themeColor="accent1" w:themeShade="BF"/>
      <w:sz w:val="28"/>
      <w:szCs w:val="28"/>
    </w:rPr>
  </w:style>
  <w:style w:type="paragraph" w:styleId="Heading2">
    <w:name w:val="heading 2"/>
    <w:basedOn w:val="Normal"/>
    <w:link w:val="Heading2Char"/>
    <w:uiPriority w:val="9"/>
    <w:qFormat/>
    <w:rsid w:val="00824E65"/>
    <w:pPr>
      <w:spacing w:before="100" w:beforeAutospacing="1" w:after="100" w:afterAutospacing="1" w:line="240" w:lineRule="auto"/>
      <w:outlineLvl w:val="1"/>
    </w:pPr>
    <w:rPr>
      <w:rFonts w:ascii="Arial Unicode MS" w:eastAsia="Times New Roman" w:hAnsi="Arial Unicode MS" w:cs="Times New Roman"/>
      <w:b/>
      <w:bCs/>
      <w:szCs w:val="36"/>
      <w:lang w:eastAsia="en-IN"/>
    </w:rPr>
  </w:style>
  <w:style w:type="paragraph" w:styleId="Heading3">
    <w:name w:val="heading 3"/>
    <w:basedOn w:val="Normal"/>
    <w:next w:val="Normal"/>
    <w:link w:val="Heading3Char"/>
    <w:uiPriority w:val="9"/>
    <w:semiHidden/>
    <w:unhideWhenUsed/>
    <w:qFormat/>
    <w:rsid w:val="00BF52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FB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Title">
    <w:name w:val="Title"/>
    <w:basedOn w:val="Normal"/>
    <w:next w:val="Normal"/>
    <w:link w:val="TitleChar"/>
    <w:uiPriority w:val="10"/>
    <w:qFormat/>
    <w:rsid w:val="009419ED"/>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9419ED"/>
    <w:rPr>
      <w:rFonts w:asciiTheme="majorHAnsi" w:eastAsiaTheme="majorEastAsia" w:hAnsiTheme="majorHAnsi" w:cstheme="majorBidi"/>
      <w:spacing w:val="-10"/>
      <w:kern w:val="28"/>
      <w:sz w:val="56"/>
      <w:szCs w:val="56"/>
      <w:lang w:val="en-US"/>
    </w:rPr>
  </w:style>
  <w:style w:type="character" w:customStyle="1" w:styleId="apple-converted-space">
    <w:name w:val="apple-converted-space"/>
    <w:basedOn w:val="DefaultParagraphFont"/>
    <w:rsid w:val="009419ED"/>
  </w:style>
  <w:style w:type="paragraph" w:styleId="BalloonText">
    <w:name w:val="Balloon Text"/>
    <w:basedOn w:val="Normal"/>
    <w:link w:val="BalloonTextChar"/>
    <w:uiPriority w:val="99"/>
    <w:semiHidden/>
    <w:unhideWhenUsed/>
    <w:rsid w:val="00DE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3B"/>
    <w:rPr>
      <w:rFonts w:ascii="Tahoma" w:hAnsi="Tahoma" w:cs="Tahoma"/>
      <w:sz w:val="16"/>
      <w:szCs w:val="16"/>
    </w:rPr>
  </w:style>
  <w:style w:type="paragraph" w:customStyle="1" w:styleId="Default">
    <w:name w:val="Default"/>
    <w:rsid w:val="00396E22"/>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eading2Char">
    <w:name w:val="Heading 2 Char"/>
    <w:basedOn w:val="DefaultParagraphFont"/>
    <w:link w:val="Heading2"/>
    <w:uiPriority w:val="9"/>
    <w:rsid w:val="00824E65"/>
    <w:rPr>
      <w:rFonts w:ascii="Arial Unicode MS" w:eastAsia="Times New Roman" w:hAnsi="Arial Unicode MS" w:cs="Times New Roman"/>
      <w:b/>
      <w:bCs/>
      <w:szCs w:val="36"/>
      <w:lang w:eastAsia="en-IN"/>
    </w:rPr>
  </w:style>
  <w:style w:type="character" w:styleId="Strong">
    <w:name w:val="Strong"/>
    <w:basedOn w:val="DefaultParagraphFont"/>
    <w:uiPriority w:val="22"/>
    <w:qFormat/>
    <w:rsid w:val="004C6B9A"/>
    <w:rPr>
      <w:b/>
      <w:bCs/>
    </w:rPr>
  </w:style>
  <w:style w:type="character" w:customStyle="1" w:styleId="Heading3Char">
    <w:name w:val="Heading 3 Char"/>
    <w:basedOn w:val="DefaultParagraphFont"/>
    <w:link w:val="Heading3"/>
    <w:uiPriority w:val="9"/>
    <w:semiHidden/>
    <w:rsid w:val="00BF523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F5233"/>
    <w:rPr>
      <w:color w:val="0000FF"/>
      <w:u w:val="single"/>
    </w:rPr>
  </w:style>
  <w:style w:type="paragraph" w:styleId="Header">
    <w:name w:val="header"/>
    <w:basedOn w:val="Normal"/>
    <w:link w:val="HeaderChar"/>
    <w:uiPriority w:val="99"/>
    <w:semiHidden/>
    <w:unhideWhenUsed/>
    <w:rsid w:val="008971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718E"/>
  </w:style>
  <w:style w:type="paragraph" w:styleId="Footer">
    <w:name w:val="footer"/>
    <w:basedOn w:val="Normal"/>
    <w:link w:val="FooterChar"/>
    <w:uiPriority w:val="99"/>
    <w:unhideWhenUsed/>
    <w:rsid w:val="00897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18E"/>
  </w:style>
  <w:style w:type="paragraph" w:styleId="NoSpacing">
    <w:name w:val="No Spacing"/>
    <w:link w:val="NoSpacingChar"/>
    <w:uiPriority w:val="1"/>
    <w:qFormat/>
    <w:rsid w:val="00260957"/>
    <w:pPr>
      <w:spacing w:after="0" w:line="240" w:lineRule="auto"/>
    </w:pPr>
  </w:style>
  <w:style w:type="paragraph" w:customStyle="1" w:styleId="story-bodyintroduction">
    <w:name w:val="story-body__introduction"/>
    <w:basedOn w:val="Normal"/>
    <w:rsid w:val="002F014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
    <w:name w:val="body"/>
    <w:basedOn w:val="Normal"/>
    <w:rsid w:val="002F014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Caption">
    <w:name w:val="caption"/>
    <w:basedOn w:val="Normal"/>
    <w:next w:val="Normal"/>
    <w:uiPriority w:val="35"/>
    <w:unhideWhenUsed/>
    <w:qFormat/>
    <w:rsid w:val="00046796"/>
    <w:pPr>
      <w:spacing w:line="240" w:lineRule="auto"/>
    </w:pPr>
    <w:rPr>
      <w:b/>
      <w:bCs/>
      <w:color w:val="4F81BD" w:themeColor="accent1"/>
      <w:sz w:val="18"/>
      <w:szCs w:val="18"/>
    </w:rPr>
  </w:style>
  <w:style w:type="paragraph" w:styleId="ListParagraph">
    <w:name w:val="List Paragraph"/>
    <w:basedOn w:val="Normal"/>
    <w:uiPriority w:val="34"/>
    <w:qFormat/>
    <w:rsid w:val="00E15B94"/>
    <w:pPr>
      <w:ind w:left="720"/>
      <w:contextualSpacing/>
    </w:pPr>
  </w:style>
  <w:style w:type="character" w:customStyle="1" w:styleId="textexposedshow">
    <w:name w:val="text_exposed_show"/>
    <w:basedOn w:val="DefaultParagraphFont"/>
    <w:rsid w:val="006E680D"/>
  </w:style>
  <w:style w:type="character" w:customStyle="1" w:styleId="Heading1Char">
    <w:name w:val="Heading 1 Char"/>
    <w:basedOn w:val="DefaultParagraphFont"/>
    <w:link w:val="Heading1"/>
    <w:uiPriority w:val="9"/>
    <w:rsid w:val="00824E65"/>
    <w:rPr>
      <w:rFonts w:ascii="Arial Unicode MS" w:eastAsiaTheme="majorEastAsia" w:hAnsi="Arial Unicode MS"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00993"/>
    <w:pPr>
      <w:outlineLvl w:val="9"/>
    </w:pPr>
    <w:rPr>
      <w:rFonts w:asciiTheme="majorHAnsi" w:hAnsiTheme="majorHAnsi"/>
      <w:lang w:val="en-US"/>
    </w:rPr>
  </w:style>
  <w:style w:type="paragraph" w:styleId="TOC1">
    <w:name w:val="toc 1"/>
    <w:basedOn w:val="Normal"/>
    <w:next w:val="Normal"/>
    <w:autoRedefine/>
    <w:uiPriority w:val="39"/>
    <w:unhideWhenUsed/>
    <w:rsid w:val="00E00993"/>
    <w:pPr>
      <w:spacing w:after="100"/>
    </w:pPr>
  </w:style>
  <w:style w:type="paragraph" w:styleId="TOC2">
    <w:name w:val="toc 2"/>
    <w:basedOn w:val="Normal"/>
    <w:next w:val="Normal"/>
    <w:autoRedefine/>
    <w:uiPriority w:val="39"/>
    <w:unhideWhenUsed/>
    <w:rsid w:val="00E00993"/>
    <w:pPr>
      <w:spacing w:after="100"/>
      <w:ind w:left="220"/>
    </w:pPr>
  </w:style>
  <w:style w:type="paragraph" w:styleId="TOC3">
    <w:name w:val="toc 3"/>
    <w:basedOn w:val="Normal"/>
    <w:next w:val="Normal"/>
    <w:autoRedefine/>
    <w:uiPriority w:val="39"/>
    <w:unhideWhenUsed/>
    <w:rsid w:val="00E00993"/>
    <w:pPr>
      <w:spacing w:after="100"/>
      <w:ind w:left="440"/>
    </w:pPr>
  </w:style>
  <w:style w:type="character" w:customStyle="1" w:styleId="ilad">
    <w:name w:val="il_ad"/>
    <w:basedOn w:val="DefaultParagraphFont"/>
    <w:rsid w:val="00677416"/>
  </w:style>
  <w:style w:type="character" w:styleId="Emphasis">
    <w:name w:val="Emphasis"/>
    <w:basedOn w:val="DefaultParagraphFont"/>
    <w:uiPriority w:val="20"/>
    <w:qFormat/>
    <w:rsid w:val="006F7E71"/>
    <w:rPr>
      <w:i/>
      <w:iCs/>
    </w:rPr>
  </w:style>
  <w:style w:type="character" w:customStyle="1" w:styleId="NoSpacingChar">
    <w:name w:val="No Spacing Char"/>
    <w:basedOn w:val="DefaultParagraphFont"/>
    <w:link w:val="NoSpacing"/>
    <w:uiPriority w:val="1"/>
    <w:rsid w:val="00135163"/>
  </w:style>
</w:styles>
</file>

<file path=word/webSettings.xml><?xml version="1.0" encoding="utf-8"?>
<w:webSettings xmlns:r="http://schemas.openxmlformats.org/officeDocument/2006/relationships" xmlns:w="http://schemas.openxmlformats.org/wordprocessingml/2006/main">
  <w:divs>
    <w:div w:id="39136108">
      <w:bodyDiv w:val="1"/>
      <w:marLeft w:val="0"/>
      <w:marRight w:val="0"/>
      <w:marTop w:val="0"/>
      <w:marBottom w:val="0"/>
      <w:divBdr>
        <w:top w:val="none" w:sz="0" w:space="0" w:color="auto"/>
        <w:left w:val="none" w:sz="0" w:space="0" w:color="auto"/>
        <w:bottom w:val="none" w:sz="0" w:space="0" w:color="auto"/>
        <w:right w:val="none" w:sz="0" w:space="0" w:color="auto"/>
      </w:divBdr>
    </w:div>
    <w:div w:id="207688200">
      <w:bodyDiv w:val="1"/>
      <w:marLeft w:val="0"/>
      <w:marRight w:val="0"/>
      <w:marTop w:val="0"/>
      <w:marBottom w:val="0"/>
      <w:divBdr>
        <w:top w:val="none" w:sz="0" w:space="0" w:color="auto"/>
        <w:left w:val="none" w:sz="0" w:space="0" w:color="auto"/>
        <w:bottom w:val="none" w:sz="0" w:space="0" w:color="auto"/>
        <w:right w:val="none" w:sz="0" w:space="0" w:color="auto"/>
      </w:divBdr>
    </w:div>
    <w:div w:id="343244657">
      <w:bodyDiv w:val="1"/>
      <w:marLeft w:val="0"/>
      <w:marRight w:val="0"/>
      <w:marTop w:val="0"/>
      <w:marBottom w:val="0"/>
      <w:divBdr>
        <w:top w:val="none" w:sz="0" w:space="0" w:color="auto"/>
        <w:left w:val="none" w:sz="0" w:space="0" w:color="auto"/>
        <w:bottom w:val="none" w:sz="0" w:space="0" w:color="auto"/>
        <w:right w:val="none" w:sz="0" w:space="0" w:color="auto"/>
      </w:divBdr>
    </w:div>
    <w:div w:id="666834489">
      <w:bodyDiv w:val="1"/>
      <w:marLeft w:val="0"/>
      <w:marRight w:val="0"/>
      <w:marTop w:val="0"/>
      <w:marBottom w:val="0"/>
      <w:divBdr>
        <w:top w:val="none" w:sz="0" w:space="0" w:color="auto"/>
        <w:left w:val="none" w:sz="0" w:space="0" w:color="auto"/>
        <w:bottom w:val="none" w:sz="0" w:space="0" w:color="auto"/>
        <w:right w:val="none" w:sz="0" w:space="0" w:color="auto"/>
      </w:divBdr>
    </w:div>
    <w:div w:id="672075518">
      <w:bodyDiv w:val="1"/>
      <w:marLeft w:val="0"/>
      <w:marRight w:val="0"/>
      <w:marTop w:val="0"/>
      <w:marBottom w:val="0"/>
      <w:divBdr>
        <w:top w:val="none" w:sz="0" w:space="0" w:color="auto"/>
        <w:left w:val="none" w:sz="0" w:space="0" w:color="auto"/>
        <w:bottom w:val="none" w:sz="0" w:space="0" w:color="auto"/>
        <w:right w:val="none" w:sz="0" w:space="0" w:color="auto"/>
      </w:divBdr>
    </w:div>
    <w:div w:id="697393437">
      <w:bodyDiv w:val="1"/>
      <w:marLeft w:val="0"/>
      <w:marRight w:val="0"/>
      <w:marTop w:val="0"/>
      <w:marBottom w:val="0"/>
      <w:divBdr>
        <w:top w:val="none" w:sz="0" w:space="0" w:color="auto"/>
        <w:left w:val="none" w:sz="0" w:space="0" w:color="auto"/>
        <w:bottom w:val="none" w:sz="0" w:space="0" w:color="auto"/>
        <w:right w:val="none" w:sz="0" w:space="0" w:color="auto"/>
      </w:divBdr>
    </w:div>
    <w:div w:id="741832946">
      <w:bodyDiv w:val="1"/>
      <w:marLeft w:val="0"/>
      <w:marRight w:val="0"/>
      <w:marTop w:val="0"/>
      <w:marBottom w:val="0"/>
      <w:divBdr>
        <w:top w:val="none" w:sz="0" w:space="0" w:color="auto"/>
        <w:left w:val="none" w:sz="0" w:space="0" w:color="auto"/>
        <w:bottom w:val="none" w:sz="0" w:space="0" w:color="auto"/>
        <w:right w:val="none" w:sz="0" w:space="0" w:color="auto"/>
      </w:divBdr>
    </w:div>
    <w:div w:id="986057698">
      <w:bodyDiv w:val="1"/>
      <w:marLeft w:val="0"/>
      <w:marRight w:val="0"/>
      <w:marTop w:val="0"/>
      <w:marBottom w:val="0"/>
      <w:divBdr>
        <w:top w:val="none" w:sz="0" w:space="0" w:color="auto"/>
        <w:left w:val="none" w:sz="0" w:space="0" w:color="auto"/>
        <w:bottom w:val="none" w:sz="0" w:space="0" w:color="auto"/>
        <w:right w:val="none" w:sz="0" w:space="0" w:color="auto"/>
      </w:divBdr>
      <w:divsChild>
        <w:div w:id="1366557761">
          <w:marLeft w:val="0"/>
          <w:marRight w:val="0"/>
          <w:marTop w:val="0"/>
          <w:marBottom w:val="0"/>
          <w:divBdr>
            <w:top w:val="none" w:sz="0" w:space="0" w:color="auto"/>
            <w:left w:val="none" w:sz="0" w:space="0" w:color="auto"/>
            <w:bottom w:val="none" w:sz="0" w:space="0" w:color="auto"/>
            <w:right w:val="none" w:sz="0" w:space="0" w:color="auto"/>
          </w:divBdr>
          <w:divsChild>
            <w:div w:id="7922131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42894334">
      <w:bodyDiv w:val="1"/>
      <w:marLeft w:val="0"/>
      <w:marRight w:val="0"/>
      <w:marTop w:val="0"/>
      <w:marBottom w:val="0"/>
      <w:divBdr>
        <w:top w:val="none" w:sz="0" w:space="0" w:color="auto"/>
        <w:left w:val="none" w:sz="0" w:space="0" w:color="auto"/>
        <w:bottom w:val="none" w:sz="0" w:space="0" w:color="auto"/>
        <w:right w:val="none" w:sz="0" w:space="0" w:color="auto"/>
      </w:divBdr>
    </w:div>
    <w:div w:id="1346441908">
      <w:bodyDiv w:val="1"/>
      <w:marLeft w:val="0"/>
      <w:marRight w:val="0"/>
      <w:marTop w:val="0"/>
      <w:marBottom w:val="0"/>
      <w:divBdr>
        <w:top w:val="none" w:sz="0" w:space="0" w:color="auto"/>
        <w:left w:val="none" w:sz="0" w:space="0" w:color="auto"/>
        <w:bottom w:val="none" w:sz="0" w:space="0" w:color="auto"/>
        <w:right w:val="none" w:sz="0" w:space="0" w:color="auto"/>
      </w:divBdr>
    </w:div>
    <w:div w:id="1391225842">
      <w:bodyDiv w:val="1"/>
      <w:marLeft w:val="0"/>
      <w:marRight w:val="0"/>
      <w:marTop w:val="0"/>
      <w:marBottom w:val="0"/>
      <w:divBdr>
        <w:top w:val="none" w:sz="0" w:space="0" w:color="auto"/>
        <w:left w:val="none" w:sz="0" w:space="0" w:color="auto"/>
        <w:bottom w:val="none" w:sz="0" w:space="0" w:color="auto"/>
        <w:right w:val="none" w:sz="0" w:space="0" w:color="auto"/>
      </w:divBdr>
    </w:div>
    <w:div w:id="1495799375">
      <w:bodyDiv w:val="1"/>
      <w:marLeft w:val="0"/>
      <w:marRight w:val="0"/>
      <w:marTop w:val="0"/>
      <w:marBottom w:val="0"/>
      <w:divBdr>
        <w:top w:val="none" w:sz="0" w:space="0" w:color="auto"/>
        <w:left w:val="none" w:sz="0" w:space="0" w:color="auto"/>
        <w:bottom w:val="none" w:sz="0" w:space="0" w:color="auto"/>
        <w:right w:val="none" w:sz="0" w:space="0" w:color="auto"/>
      </w:divBdr>
    </w:div>
    <w:div w:id="1721661835">
      <w:bodyDiv w:val="1"/>
      <w:marLeft w:val="0"/>
      <w:marRight w:val="0"/>
      <w:marTop w:val="0"/>
      <w:marBottom w:val="0"/>
      <w:divBdr>
        <w:top w:val="none" w:sz="0" w:space="0" w:color="auto"/>
        <w:left w:val="none" w:sz="0" w:space="0" w:color="auto"/>
        <w:bottom w:val="none" w:sz="0" w:space="0" w:color="auto"/>
        <w:right w:val="none" w:sz="0" w:space="0" w:color="auto"/>
      </w:divBdr>
    </w:div>
    <w:div w:id="19909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jobsfordisabled.org/job/concentrix-maharashtra-33-customer-care-executive-voice-international-process-pun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jobsfordisabled.org/job/can-do-tamil-nadu-30-telecaller/" TargetMode="External"/><Relationship Id="rId33" Type="http://schemas.openxmlformats.org/officeDocument/2006/relationships/image" Target="media/image19.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mailto:info@jobsfordisabled.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jobsfordisabled.org/job/concentrix-haryana-33-customer-care-executivepractitioner-non-voice-process-gurgaon-2/" TargetMode="External"/><Relationship Id="rId32" Type="http://schemas.openxmlformats.org/officeDocument/2006/relationships/image" Target="media/image18.jpeg"/><Relationship Id="rId37" Type="http://schemas.openxmlformats.org/officeDocument/2006/relationships/image" Target="media/image22.jpeg"/><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yperlink" Target="http://jobsfordisabled.org/job/can-do-tamil-nadu-31-web-search-assistant/" TargetMode="External"/><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hyperlink" Target="http://swavlamban.info/index.php/en/" TargetMode="External"/><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yperlink" Target="http://jobsfordisabled.org/job/concentrix-haryana-33-customer-care-executivepractitioner-gurgaon/" TargetMode="External"/><Relationship Id="rId30" Type="http://schemas.openxmlformats.org/officeDocument/2006/relationships/image" Target="media/image16.jpeg"/><Relationship Id="rId35"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hyperlink" Target="http://www.crossthehurdles.or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otX val="30"/>
      <c:perspective val="30"/>
    </c:view3D>
    <c:plotArea>
      <c:layout>
        <c:manualLayout>
          <c:layoutTarget val="inner"/>
          <c:xMode val="edge"/>
          <c:yMode val="edge"/>
          <c:x val="3.5476718403547769E-2"/>
          <c:y val="2.0140986908358503E-2"/>
          <c:w val="0.77416252015061204"/>
          <c:h val="0.91137965760322415"/>
        </c:manualLayout>
      </c:layout>
      <c:pie3DChart>
        <c:varyColors val="1"/>
        <c:ser>
          <c:idx val="0"/>
          <c:order val="0"/>
          <c:tx>
            <c:strRef>
              <c:f>Sheet1!$B$1</c:f>
              <c:strCache>
                <c:ptCount val="1"/>
                <c:pt idx="0">
                  <c:v>Sales</c:v>
                </c:pt>
              </c:strCache>
            </c:strRef>
          </c:tx>
          <c:explosion val="25"/>
          <c:cat>
            <c:strRef>
              <c:f>Sheet1!$A$2:$A$7</c:f>
              <c:strCache>
                <c:ptCount val="4"/>
                <c:pt idx="0">
                  <c:v>1st Qtr</c:v>
                </c:pt>
                <c:pt idx="1">
                  <c:v>2nd Qtr</c:v>
                </c:pt>
                <c:pt idx="2">
                  <c:v>3rd Qtr</c:v>
                </c:pt>
                <c:pt idx="3">
                  <c:v>4th Qtr</c:v>
                </c:pt>
              </c:strCache>
            </c:strRef>
          </c:cat>
          <c:val>
            <c:numRef>
              <c:f>Sheet1!$B$2:$B$7</c:f>
              <c:numCache>
                <c:formatCode>General</c:formatCode>
                <c:ptCount val="6"/>
                <c:pt idx="0">
                  <c:v>52</c:v>
                </c:pt>
                <c:pt idx="1">
                  <c:v>35</c:v>
                </c:pt>
                <c:pt idx="2">
                  <c:v>64</c:v>
                </c:pt>
                <c:pt idx="3">
                  <c:v>43</c:v>
                </c:pt>
              </c:numCache>
            </c:numRef>
          </c:val>
        </c:ser>
      </c:pie3DChart>
      <c:spPr>
        <a:noFill/>
        <a:ln w="25401">
          <a:noFill/>
        </a:ln>
      </c:spPr>
    </c:plotArea>
    <c:legend>
      <c:legendPos val="r"/>
    </c:legend>
    <c:plotVisOnly val="1"/>
    <c:dispBlanksAs val="zero"/>
  </c:chart>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3FF4"/>
    <w:rsid w:val="00E57C79"/>
    <w:rsid w:val="00E83F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DA2B9E229442B69CF401703A25405F">
    <w:name w:val="94DA2B9E229442B69CF401703A25405F"/>
    <w:rsid w:val="00E83FF4"/>
  </w:style>
  <w:style w:type="paragraph" w:customStyle="1" w:styleId="4FADE2824E8A4D3B8A461F5CF4405A43">
    <w:name w:val="4FADE2824E8A4D3B8A461F5CF4405A43"/>
    <w:rsid w:val="00E83FF4"/>
  </w:style>
  <w:style w:type="paragraph" w:customStyle="1" w:styleId="5D73078F47B04C61965E04C4454A14C7">
    <w:name w:val="5D73078F47B04C61965E04C4454A14C7"/>
    <w:rsid w:val="00E83FF4"/>
  </w:style>
  <w:style w:type="paragraph" w:customStyle="1" w:styleId="A3AEE5670CF84E10AA06196E19042BA7">
    <w:name w:val="A3AEE5670CF84E10AA06196E19042BA7"/>
    <w:rsid w:val="00E83FF4"/>
  </w:style>
  <w:style w:type="paragraph" w:customStyle="1" w:styleId="A60346ADE6294FEDBE1BCB36B4179A4E">
    <w:name w:val="A60346ADE6294FEDBE1BCB36B4179A4E"/>
    <w:rsid w:val="00E83FF4"/>
  </w:style>
  <w:style w:type="paragraph" w:customStyle="1" w:styleId="13443494E6FA4772B6CBD65B49715F0D">
    <w:name w:val="13443494E6FA4772B6CBD65B49715F0D"/>
    <w:rsid w:val="00E83FF4"/>
  </w:style>
  <w:style w:type="paragraph" w:customStyle="1" w:styleId="4FB2399143C548D09C16AC30E6404E98">
    <w:name w:val="4FB2399143C548D09C16AC30E6404E98"/>
    <w:rsid w:val="00E83FF4"/>
  </w:style>
  <w:style w:type="paragraph" w:customStyle="1" w:styleId="64D82785C13247E1B3A8C66A8F81B869">
    <w:name w:val="64D82785C13247E1B3A8C66A8F81B869"/>
    <w:rsid w:val="00E83FF4"/>
  </w:style>
  <w:style w:type="paragraph" w:customStyle="1" w:styleId="4757D4853A37464A91BDDCBADD34295B">
    <w:name w:val="4757D4853A37464A91BDDCBADD34295B"/>
    <w:rsid w:val="00E83FF4"/>
  </w:style>
  <w:style w:type="paragraph" w:customStyle="1" w:styleId="15389535794E40CCA33A11EEA6E60D9F">
    <w:name w:val="15389535794E40CCA33A11EEA6E60D9F"/>
    <w:rsid w:val="00E83FF4"/>
  </w:style>
  <w:style w:type="paragraph" w:customStyle="1" w:styleId="A052E2AB7E1B4F7693B64D36FFBF1FE8">
    <w:name w:val="A052E2AB7E1B4F7693B64D36FFBF1FE8"/>
    <w:rsid w:val="00E83FF4"/>
  </w:style>
  <w:style w:type="paragraph" w:customStyle="1" w:styleId="DD6849C037F24241B9BA1EC2FD179394">
    <w:name w:val="DD6849C037F24241B9BA1EC2FD179394"/>
    <w:rsid w:val="00E83FF4"/>
  </w:style>
  <w:style w:type="paragraph" w:customStyle="1" w:styleId="66D437A9E9734CDDA07F8F12EE00A3CB">
    <w:name w:val="66D437A9E9734CDDA07F8F12EE00A3CB"/>
    <w:rsid w:val="00E83FF4"/>
  </w:style>
  <w:style w:type="paragraph" w:customStyle="1" w:styleId="ABCCC1DB367D4FA98879FD5C18B1F203">
    <w:name w:val="ABCCC1DB367D4FA98879FD5C18B1F203"/>
    <w:rsid w:val="00E83FF4"/>
  </w:style>
  <w:style w:type="paragraph" w:customStyle="1" w:styleId="CB20DB6FC521458BA814BD9743D0B4CC">
    <w:name w:val="CB20DB6FC521458BA814BD9743D0B4CC"/>
    <w:rsid w:val="00E83FF4"/>
  </w:style>
  <w:style w:type="paragraph" w:customStyle="1" w:styleId="70784C99C21A44A7BF852F4488DD4774">
    <w:name w:val="70784C99C21A44A7BF852F4488DD4774"/>
    <w:rsid w:val="00E83FF4"/>
  </w:style>
  <w:style w:type="paragraph" w:customStyle="1" w:styleId="4F76653ACEF0478CB37D183E3AFD6F20">
    <w:name w:val="4F76653ACEF0478CB37D183E3AFD6F20"/>
    <w:rsid w:val="00E83FF4"/>
  </w:style>
  <w:style w:type="paragraph" w:customStyle="1" w:styleId="E203A5AB3EC34CEB895F153707E96589">
    <w:name w:val="E203A5AB3EC34CEB895F153707E96589"/>
    <w:rsid w:val="00E83FF4"/>
  </w:style>
  <w:style w:type="paragraph" w:customStyle="1" w:styleId="AFDEC6F3C26A41C5AA7E3F15499C4D1B">
    <w:name w:val="AFDEC6F3C26A41C5AA7E3F15499C4D1B"/>
    <w:rsid w:val="00E83FF4"/>
  </w:style>
  <w:style w:type="paragraph" w:customStyle="1" w:styleId="BCEA41BBB93C458FB222514C19B031FF">
    <w:name w:val="BCEA41BBB93C458FB222514C19B031FF"/>
    <w:rsid w:val="00E83FF4"/>
  </w:style>
  <w:style w:type="paragraph" w:customStyle="1" w:styleId="866F6B885ACA43149B22B188AD040EB3">
    <w:name w:val="866F6B885ACA43149B22B188AD040EB3"/>
    <w:rsid w:val="00E83FF4"/>
  </w:style>
  <w:style w:type="paragraph" w:customStyle="1" w:styleId="5E5EAD06037C448EA54A668979CF9CC8">
    <w:name w:val="5E5EAD06037C448EA54A668979CF9CC8"/>
    <w:rsid w:val="00E83FF4"/>
  </w:style>
  <w:style w:type="paragraph" w:customStyle="1" w:styleId="12070CC3BC354A8EBCCDA01057E5BBD7">
    <w:name w:val="12070CC3BC354A8EBCCDA01057E5BBD7"/>
    <w:rsid w:val="00E83FF4"/>
  </w:style>
  <w:style w:type="paragraph" w:customStyle="1" w:styleId="72EAF67C8E01422B9CEE17F5B10C37F4">
    <w:name w:val="72EAF67C8E01422B9CEE17F5B10C37F4"/>
    <w:rsid w:val="00E83FF4"/>
  </w:style>
  <w:style w:type="paragraph" w:customStyle="1" w:styleId="8D1DE19ECC5842D5955097999D5DB8C0">
    <w:name w:val="8D1DE19ECC5842D5955097999D5DB8C0"/>
    <w:rsid w:val="00E83FF4"/>
  </w:style>
  <w:style w:type="paragraph" w:customStyle="1" w:styleId="C4FC7C1081944CCEB91F2E100FAED199">
    <w:name w:val="C4FC7C1081944CCEB91F2E100FAED199"/>
    <w:rsid w:val="00E83FF4"/>
  </w:style>
  <w:style w:type="paragraph" w:customStyle="1" w:styleId="8BB361AA244940EA919F6CE6392A7147">
    <w:name w:val="8BB361AA244940EA919F6CE6392A7147"/>
    <w:rsid w:val="00E83FF4"/>
  </w:style>
  <w:style w:type="paragraph" w:customStyle="1" w:styleId="71DD28E5AD11434FB30F57D003D69AFD">
    <w:name w:val="71DD28E5AD11434FB30F57D003D69AFD"/>
    <w:rsid w:val="00E83FF4"/>
  </w:style>
  <w:style w:type="paragraph" w:customStyle="1" w:styleId="A4F136DE15C94F17BFDA2D90E0C2AA48">
    <w:name w:val="A4F136DE15C94F17BFDA2D90E0C2AA48"/>
    <w:rsid w:val="00E83FF4"/>
  </w:style>
  <w:style w:type="paragraph" w:customStyle="1" w:styleId="E9F7F87D782F42A4BBFC39E826E94463">
    <w:name w:val="E9F7F87D782F42A4BBFC39E826E94463"/>
    <w:rsid w:val="00E83FF4"/>
  </w:style>
  <w:style w:type="paragraph" w:customStyle="1" w:styleId="6DE509DCA2964FB0A40E44F3F5684D29">
    <w:name w:val="6DE509DCA2964FB0A40E44F3F5684D29"/>
    <w:rsid w:val="00E83FF4"/>
  </w:style>
  <w:style w:type="paragraph" w:customStyle="1" w:styleId="57D32A5AB11B4882B331747495A2CA09">
    <w:name w:val="57D32A5AB11B4882B331747495A2CA09"/>
    <w:rsid w:val="00E83FF4"/>
  </w:style>
  <w:style w:type="paragraph" w:customStyle="1" w:styleId="0E7D69FE9B4840968FD33198F4336BD1">
    <w:name w:val="0E7D69FE9B4840968FD33198F4336BD1"/>
    <w:rsid w:val="00E83FF4"/>
  </w:style>
  <w:style w:type="paragraph" w:customStyle="1" w:styleId="697C82B57252479FBD9EDB46687BBD53">
    <w:name w:val="697C82B57252479FBD9EDB46687BBD53"/>
    <w:rsid w:val="00E83F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027490C-86E8-47AA-BCF6-5B0DE4AE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41</Pages>
  <Words>6063</Words>
  <Characters>34561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dc:creator>
  <cp:lastModifiedBy>abha</cp:lastModifiedBy>
  <cp:revision>44</cp:revision>
  <cp:lastPrinted>2015-07-30T03:37:00Z</cp:lastPrinted>
  <dcterms:created xsi:type="dcterms:W3CDTF">2015-07-22T15:09:00Z</dcterms:created>
  <dcterms:modified xsi:type="dcterms:W3CDTF">2015-08-01T07:47:00Z</dcterms:modified>
</cp:coreProperties>
</file>